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FA20D" w14:textId="7C149574" w:rsidR="00D70BDA" w:rsidRPr="002B37BE" w:rsidRDefault="00512AA8" w:rsidP="002B37BE">
      <w:pPr>
        <w:jc w:val="center"/>
        <w:rPr>
          <w:rFonts w:ascii="Times New Roman" w:hAnsi="Times New Roman" w:cs="Times New Roman"/>
          <w:sz w:val="20"/>
          <w:szCs w:val="20"/>
        </w:rPr>
      </w:pPr>
      <w:bookmarkStart w:id="0" w:name="_GoBack"/>
      <w:bookmarkEnd w:id="0"/>
      <w:r w:rsidRPr="00512AA8">
        <w:rPr>
          <w:rFonts w:ascii="Times New Roman" w:hAnsi="Times New Roman" w:cs="Times New Roman"/>
          <w:b/>
          <w:bCs/>
          <w:smallCaps/>
          <w:color w:val="000000"/>
          <w:sz w:val="28"/>
          <w:szCs w:val="28"/>
        </w:rPr>
        <w:t>Report of the Benefits of AERA</w:t>
      </w:r>
      <w:r>
        <w:rPr>
          <w:rFonts w:ascii="Times New Roman" w:hAnsi="Times New Roman" w:cs="Times New Roman"/>
          <w:b/>
          <w:bCs/>
          <w:smallCaps/>
          <w:color w:val="000000"/>
          <w:sz w:val="28"/>
          <w:szCs w:val="28"/>
        </w:rPr>
        <w:t xml:space="preserve"> </w:t>
      </w:r>
      <w:r w:rsidR="000E1634">
        <w:rPr>
          <w:rFonts w:ascii="Times New Roman" w:hAnsi="Times New Roman" w:cs="Times New Roman"/>
          <w:b/>
          <w:bCs/>
          <w:smallCaps/>
          <w:color w:val="000000"/>
          <w:sz w:val="28"/>
          <w:szCs w:val="28"/>
        </w:rPr>
        <w:t>Grading</w:t>
      </w:r>
      <w:r w:rsidR="00CF1364" w:rsidRPr="00CF1364">
        <w:rPr>
          <w:rFonts w:ascii="Times New Roman" w:hAnsi="Times New Roman" w:cs="Times New Roman"/>
          <w:b/>
          <w:bCs/>
          <w:smallCaps/>
          <w:color w:val="000000"/>
          <w:sz w:val="28"/>
          <w:szCs w:val="28"/>
        </w:rPr>
        <w:t xml:space="preserve"> </w:t>
      </w:r>
      <w:r w:rsidR="004912C9" w:rsidRPr="004912C9">
        <w:rPr>
          <w:rFonts w:ascii="Times New Roman" w:hAnsi="Times New Roman" w:cs="Times New Roman"/>
          <w:b/>
          <w:bCs/>
          <w:smallCaps/>
          <w:color w:val="000000"/>
          <w:sz w:val="28"/>
          <w:szCs w:val="28"/>
        </w:rPr>
        <w:t>Rubric</w:t>
      </w:r>
    </w:p>
    <w:tbl>
      <w:tblPr>
        <w:tblW w:w="13762" w:type="dxa"/>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1465"/>
        <w:gridCol w:w="3657"/>
        <w:gridCol w:w="3420"/>
        <w:gridCol w:w="3870"/>
        <w:gridCol w:w="1350"/>
      </w:tblGrid>
      <w:tr w:rsidR="009E6CFA" w:rsidRPr="00D70BDA" w14:paraId="448C98E6" w14:textId="77777777" w:rsidTr="000E1634">
        <w:trPr>
          <w:trHeight w:val="340"/>
        </w:trPr>
        <w:tc>
          <w:tcPr>
            <w:tcW w:w="1465"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2849C22" w14:textId="54BDC494"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Criteria</w:t>
            </w:r>
          </w:p>
        </w:tc>
        <w:tc>
          <w:tcPr>
            <w:tcW w:w="12297" w:type="dxa"/>
            <w:gridSpan w:val="4"/>
            <w:tcBorders>
              <w:top w:val="single" w:sz="6" w:space="0" w:color="000000"/>
              <w:left w:val="single" w:sz="4" w:space="0" w:color="000000"/>
              <w:bottom w:val="single" w:sz="6"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466BDD0"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Levels of Achievement</w:t>
            </w:r>
          </w:p>
        </w:tc>
      </w:tr>
      <w:tr w:rsidR="002520B1" w:rsidRPr="00D70BDA" w14:paraId="5E83540C" w14:textId="77777777" w:rsidTr="000E1634">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bottom"/>
            <w:hideMark/>
          </w:tcPr>
          <w:p w14:paraId="60D27C34" w14:textId="5F253406"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Content</w:t>
            </w:r>
          </w:p>
        </w:tc>
        <w:tc>
          <w:tcPr>
            <w:tcW w:w="365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bottom"/>
            <w:hideMark/>
          </w:tcPr>
          <w:p w14:paraId="05F3D021"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Advanced</w:t>
            </w:r>
          </w:p>
        </w:tc>
        <w:tc>
          <w:tcPr>
            <w:tcW w:w="342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bottom"/>
            <w:hideMark/>
          </w:tcPr>
          <w:p w14:paraId="7584316A"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Proficient</w:t>
            </w:r>
          </w:p>
        </w:tc>
        <w:tc>
          <w:tcPr>
            <w:tcW w:w="3870" w:type="dxa"/>
            <w:tcBorders>
              <w:top w:val="single" w:sz="6" w:space="0" w:color="000000"/>
              <w:left w:val="single" w:sz="6" w:space="0" w:color="000000"/>
              <w:bottom w:val="single" w:sz="6" w:space="0" w:color="000000"/>
              <w:right w:val="single" w:sz="4" w:space="0" w:color="000000"/>
            </w:tcBorders>
            <w:shd w:val="clear" w:color="auto" w:fill="8DB3E2" w:themeFill="text2" w:themeFillTint="66"/>
            <w:tcMar>
              <w:top w:w="0" w:type="dxa"/>
              <w:left w:w="115" w:type="dxa"/>
              <w:bottom w:w="0" w:type="dxa"/>
              <w:right w:w="115" w:type="dxa"/>
            </w:tcMar>
            <w:vAlign w:val="bottom"/>
            <w:hideMark/>
          </w:tcPr>
          <w:p w14:paraId="6B68AEE2"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Developing</w:t>
            </w:r>
          </w:p>
        </w:tc>
        <w:tc>
          <w:tcPr>
            <w:tcW w:w="1350" w:type="dxa"/>
            <w:tcBorders>
              <w:top w:val="single" w:sz="6" w:space="0" w:color="000000"/>
              <w:left w:val="single" w:sz="4"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bottom"/>
            <w:hideMark/>
          </w:tcPr>
          <w:p w14:paraId="2A0A0C37"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Not Present</w:t>
            </w:r>
          </w:p>
        </w:tc>
      </w:tr>
      <w:tr w:rsidR="002520B1" w:rsidRPr="00D70BDA" w14:paraId="55D7CB87" w14:textId="77777777" w:rsidTr="000E1634">
        <w:trPr>
          <w:trHeight w:val="760"/>
        </w:trPr>
        <w:tc>
          <w:tcPr>
            <w:tcW w:w="146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34D05267" w14:textId="685044EF" w:rsidR="00FC7F8E" w:rsidRPr="004A7FCD" w:rsidRDefault="00FC7F8E"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 xml:space="preserve"> </w:t>
            </w:r>
            <w:r w:rsidR="000937E2">
              <w:rPr>
                <w:rFonts w:ascii="Times New Roman" w:hAnsi="Times New Roman" w:cs="Times New Roman"/>
                <w:b/>
                <w:bCs/>
                <w:color w:val="000000"/>
                <w:sz w:val="22"/>
                <w:szCs w:val="22"/>
              </w:rPr>
              <w:t>Content</w:t>
            </w:r>
            <w:r w:rsidRPr="004A7FCD">
              <w:rPr>
                <w:rFonts w:ascii="Times New Roman" w:hAnsi="Times New Roman" w:cs="Times New Roman"/>
                <w:b/>
                <w:bCs/>
                <w:color w:val="000000"/>
                <w:sz w:val="22"/>
                <w:szCs w:val="22"/>
              </w:rPr>
              <w:t xml:space="preserve"> </w:t>
            </w:r>
          </w:p>
          <w:p w14:paraId="1E6C4C14" w14:textId="77777777" w:rsidR="009E6CFA" w:rsidRPr="004A7FCD" w:rsidRDefault="009E6CFA" w:rsidP="000E1634">
            <w:pPr>
              <w:rPr>
                <w:rFonts w:ascii="Times New Roman" w:eastAsia="Times New Roman" w:hAnsi="Times New Roman" w:cs="Times New Roman"/>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3BAF5BEE" w14:textId="0181DF98" w:rsidR="009E6CFA" w:rsidRPr="004A7FCD" w:rsidRDefault="00CF1364" w:rsidP="000E1634">
            <w:pPr>
              <w:jc w:val="center"/>
              <w:rPr>
                <w:rFonts w:ascii="Times New Roman" w:hAnsi="Times New Roman" w:cs="Times New Roman"/>
                <w:sz w:val="22"/>
                <w:szCs w:val="22"/>
              </w:rPr>
            </w:pPr>
            <w:r>
              <w:rPr>
                <w:rFonts w:ascii="Times New Roman" w:hAnsi="Times New Roman" w:cs="Times New Roman"/>
                <w:b/>
                <w:bCs/>
                <w:color w:val="000000"/>
                <w:sz w:val="22"/>
                <w:szCs w:val="22"/>
              </w:rPr>
              <w:t xml:space="preserve">13 to </w:t>
            </w:r>
            <w:r w:rsidR="004A7FCD" w:rsidRPr="004A7FCD">
              <w:rPr>
                <w:rFonts w:ascii="Times New Roman" w:hAnsi="Times New Roman" w:cs="Times New Roman"/>
                <w:b/>
                <w:bCs/>
                <w:color w:val="000000"/>
                <w:sz w:val="22"/>
                <w:szCs w:val="22"/>
              </w:rPr>
              <w:t>1</w:t>
            </w:r>
            <w:r>
              <w:rPr>
                <w:rFonts w:ascii="Times New Roman" w:hAnsi="Times New Roman" w:cs="Times New Roman"/>
                <w:b/>
                <w:bCs/>
                <w:color w:val="000000"/>
                <w:sz w:val="22"/>
                <w:szCs w:val="22"/>
              </w:rPr>
              <w:t>4</w:t>
            </w:r>
            <w:r w:rsidR="009E6CFA" w:rsidRPr="004A7FCD">
              <w:rPr>
                <w:rFonts w:ascii="Times New Roman" w:hAnsi="Times New Roman" w:cs="Times New Roman"/>
                <w:b/>
                <w:bCs/>
                <w:color w:val="000000"/>
                <w:sz w:val="22"/>
                <w:szCs w:val="22"/>
              </w:rPr>
              <w:t xml:space="preserve"> points</w:t>
            </w:r>
          </w:p>
          <w:p w14:paraId="516689EF" w14:textId="6DF66AE8" w:rsidR="000937E2" w:rsidRPr="004A7FCD" w:rsidRDefault="002B37BE" w:rsidP="000E1634">
            <w:pPr>
              <w:rPr>
                <w:rFonts w:ascii="Times New Roman" w:hAnsi="Times New Roman" w:cs="Times New Roman"/>
                <w:sz w:val="22"/>
                <w:szCs w:val="22"/>
              </w:rPr>
            </w:pPr>
            <w:r w:rsidRPr="004A7FCD">
              <w:rPr>
                <w:rFonts w:ascii="Times New Roman" w:hAnsi="Times New Roman" w:cs="Times New Roman"/>
                <w:sz w:val="22"/>
                <w:szCs w:val="22"/>
              </w:rPr>
              <w:t xml:space="preserve">The candidate </w:t>
            </w:r>
            <w:r w:rsidR="000937E2">
              <w:rPr>
                <w:rFonts w:ascii="Times New Roman" w:hAnsi="Times New Roman" w:cs="Times New Roman"/>
                <w:sz w:val="22"/>
                <w:szCs w:val="22"/>
              </w:rPr>
              <w:t>provides a well-written report on the</w:t>
            </w:r>
            <w:r w:rsidRPr="004A7FCD">
              <w:rPr>
                <w:rFonts w:ascii="Times New Roman" w:hAnsi="Times New Roman" w:cs="Times New Roman"/>
                <w:sz w:val="22"/>
                <w:szCs w:val="22"/>
              </w:rPr>
              <w:t xml:space="preserve"> </w:t>
            </w:r>
            <w:r w:rsidR="000937E2" w:rsidRPr="000937E2">
              <w:rPr>
                <w:rFonts w:ascii="Times New Roman" w:hAnsi="Times New Roman" w:cs="Times New Roman"/>
                <w:sz w:val="22"/>
                <w:szCs w:val="22"/>
              </w:rPr>
              <w:t>benefits of the American Educational Research Association (AERA)</w:t>
            </w:r>
            <w:r w:rsidR="000937E2">
              <w:rPr>
                <w:rFonts w:ascii="Times New Roman" w:hAnsi="Times New Roman" w:cs="Times New Roman"/>
                <w:sz w:val="22"/>
                <w:szCs w:val="22"/>
              </w:rPr>
              <w:t>.</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65C672CF" w14:textId="32892A7C" w:rsidR="009E6CFA" w:rsidRPr="004A7FCD" w:rsidRDefault="004A7FCD"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1</w:t>
            </w:r>
            <w:r w:rsidR="00CF1364">
              <w:rPr>
                <w:rFonts w:ascii="Times New Roman" w:hAnsi="Times New Roman" w:cs="Times New Roman"/>
                <w:b/>
                <w:bCs/>
                <w:color w:val="000000"/>
                <w:sz w:val="22"/>
                <w:szCs w:val="22"/>
              </w:rPr>
              <w:t>2</w:t>
            </w:r>
            <w:r w:rsidRPr="004A7FCD">
              <w:rPr>
                <w:rFonts w:ascii="Times New Roman" w:hAnsi="Times New Roman" w:cs="Times New Roman"/>
                <w:b/>
                <w:bCs/>
                <w:color w:val="000000"/>
                <w:sz w:val="22"/>
                <w:szCs w:val="22"/>
              </w:rPr>
              <w:t xml:space="preserve"> </w:t>
            </w:r>
            <w:r w:rsidR="009E6CFA" w:rsidRPr="004A7FCD">
              <w:rPr>
                <w:rFonts w:ascii="Times New Roman" w:hAnsi="Times New Roman" w:cs="Times New Roman"/>
                <w:b/>
                <w:bCs/>
                <w:color w:val="000000"/>
                <w:sz w:val="22"/>
                <w:szCs w:val="22"/>
              </w:rPr>
              <w:t>points</w:t>
            </w:r>
          </w:p>
          <w:p w14:paraId="092F5900" w14:textId="21702BA9" w:rsidR="009E6CFA" w:rsidRPr="004A7FCD" w:rsidRDefault="000937E2" w:rsidP="000E1634">
            <w:pPr>
              <w:rPr>
                <w:rFonts w:ascii="Times New Roman" w:hAnsi="Times New Roman" w:cs="Times New Roman"/>
                <w:sz w:val="22"/>
                <w:szCs w:val="22"/>
              </w:rPr>
            </w:pPr>
            <w:r w:rsidRPr="004A7FCD">
              <w:rPr>
                <w:rFonts w:ascii="Times New Roman" w:hAnsi="Times New Roman" w:cs="Times New Roman"/>
                <w:sz w:val="22"/>
                <w:szCs w:val="22"/>
              </w:rPr>
              <w:t xml:space="preserve">The candidate </w:t>
            </w:r>
            <w:r>
              <w:rPr>
                <w:rFonts w:ascii="Times New Roman" w:hAnsi="Times New Roman" w:cs="Times New Roman"/>
                <w:sz w:val="22"/>
                <w:szCs w:val="22"/>
              </w:rPr>
              <w:t>provides a somewhat well-written report on the</w:t>
            </w:r>
            <w:r w:rsidRPr="004A7FCD">
              <w:rPr>
                <w:rFonts w:ascii="Times New Roman" w:hAnsi="Times New Roman" w:cs="Times New Roman"/>
                <w:sz w:val="22"/>
                <w:szCs w:val="22"/>
              </w:rPr>
              <w:t xml:space="preserve"> </w:t>
            </w:r>
            <w:r w:rsidRPr="000937E2">
              <w:rPr>
                <w:rFonts w:ascii="Times New Roman" w:hAnsi="Times New Roman" w:cs="Times New Roman"/>
                <w:sz w:val="22"/>
                <w:szCs w:val="22"/>
              </w:rPr>
              <w:t>benefits of the American Educational Research Association (AERA)</w:t>
            </w:r>
            <w:r>
              <w:rPr>
                <w:rFonts w:ascii="Times New Roman" w:hAnsi="Times New Roman" w:cs="Times New Roman"/>
                <w:sz w:val="22"/>
                <w:szCs w:val="22"/>
              </w:rPr>
              <w:t>.</w:t>
            </w:r>
          </w:p>
        </w:tc>
        <w:tc>
          <w:tcPr>
            <w:tcW w:w="38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78761AC1" w14:textId="30B33D97" w:rsidR="009E6CFA" w:rsidRPr="004A7FCD" w:rsidRDefault="002B37BE"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 xml:space="preserve">1 to </w:t>
            </w:r>
            <w:r w:rsidR="004A7FCD" w:rsidRPr="004A7FCD">
              <w:rPr>
                <w:rFonts w:ascii="Times New Roman" w:hAnsi="Times New Roman" w:cs="Times New Roman"/>
                <w:b/>
                <w:bCs/>
                <w:color w:val="000000"/>
                <w:sz w:val="22"/>
                <w:szCs w:val="22"/>
              </w:rPr>
              <w:t>1</w:t>
            </w:r>
            <w:r w:rsidR="00CF1364">
              <w:rPr>
                <w:rFonts w:ascii="Times New Roman" w:hAnsi="Times New Roman" w:cs="Times New Roman"/>
                <w:b/>
                <w:bCs/>
                <w:color w:val="000000"/>
                <w:sz w:val="22"/>
                <w:szCs w:val="22"/>
              </w:rPr>
              <w:t>1</w:t>
            </w:r>
            <w:r w:rsidR="009E6CFA" w:rsidRPr="004A7FCD">
              <w:rPr>
                <w:rFonts w:ascii="Times New Roman" w:hAnsi="Times New Roman" w:cs="Times New Roman"/>
                <w:b/>
                <w:bCs/>
                <w:color w:val="000000"/>
                <w:sz w:val="22"/>
                <w:szCs w:val="22"/>
              </w:rPr>
              <w:t xml:space="preserve"> points</w:t>
            </w:r>
          </w:p>
          <w:p w14:paraId="5EE63422" w14:textId="00FB3A22" w:rsidR="009E6CFA" w:rsidRPr="004A7FCD" w:rsidRDefault="000937E2" w:rsidP="000E1634">
            <w:pPr>
              <w:rPr>
                <w:rFonts w:ascii="Times New Roman" w:hAnsi="Times New Roman" w:cs="Times New Roman"/>
                <w:sz w:val="22"/>
                <w:szCs w:val="22"/>
              </w:rPr>
            </w:pPr>
            <w:r w:rsidRPr="004A7FCD">
              <w:rPr>
                <w:rFonts w:ascii="Times New Roman" w:hAnsi="Times New Roman" w:cs="Times New Roman"/>
                <w:sz w:val="22"/>
                <w:szCs w:val="22"/>
              </w:rPr>
              <w:t xml:space="preserve">The candidate </w:t>
            </w:r>
            <w:r>
              <w:rPr>
                <w:rFonts w:ascii="Times New Roman" w:hAnsi="Times New Roman" w:cs="Times New Roman"/>
                <w:sz w:val="22"/>
                <w:szCs w:val="22"/>
              </w:rPr>
              <w:t>provides a poorly written report on the</w:t>
            </w:r>
            <w:r w:rsidRPr="004A7FCD">
              <w:rPr>
                <w:rFonts w:ascii="Times New Roman" w:hAnsi="Times New Roman" w:cs="Times New Roman"/>
                <w:sz w:val="22"/>
                <w:szCs w:val="22"/>
              </w:rPr>
              <w:t xml:space="preserve"> </w:t>
            </w:r>
            <w:r w:rsidRPr="000937E2">
              <w:rPr>
                <w:rFonts w:ascii="Times New Roman" w:hAnsi="Times New Roman" w:cs="Times New Roman"/>
                <w:sz w:val="22"/>
                <w:szCs w:val="22"/>
              </w:rPr>
              <w:t>benefits of the American Educational Research Association (AERA)</w:t>
            </w:r>
            <w:r>
              <w:rPr>
                <w:rFonts w:ascii="Times New Roman" w:hAnsi="Times New Roman" w:cs="Times New Roman"/>
                <w:sz w:val="22"/>
                <w:szCs w:val="22"/>
              </w:rPr>
              <w:t>.</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406AE733"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0 points</w:t>
            </w:r>
          </w:p>
          <w:p w14:paraId="60346A1D"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color w:val="000000"/>
                <w:sz w:val="22"/>
                <w:szCs w:val="22"/>
              </w:rPr>
              <w:t>Not present</w:t>
            </w:r>
          </w:p>
        </w:tc>
      </w:tr>
      <w:tr w:rsidR="002520B1" w:rsidRPr="00D70BDA" w14:paraId="7F261974" w14:textId="77777777" w:rsidTr="000E1634">
        <w:trPr>
          <w:trHeight w:val="760"/>
        </w:trPr>
        <w:tc>
          <w:tcPr>
            <w:tcW w:w="146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2E8B9022" w14:textId="7B055077" w:rsidR="009E6CFA" w:rsidRPr="000E1634" w:rsidRDefault="000937E2" w:rsidP="000E1634">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Illustration</w:t>
            </w:r>
          </w:p>
        </w:tc>
        <w:tc>
          <w:tcPr>
            <w:tcW w:w="365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68D4ED1C" w14:textId="2E8812E8" w:rsidR="00FC7F8E" w:rsidRPr="004A7FCD" w:rsidRDefault="00CF1364" w:rsidP="000E1634">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13 to </w:t>
            </w:r>
            <w:r w:rsidR="004A7FCD" w:rsidRPr="004A7FCD">
              <w:rPr>
                <w:rFonts w:ascii="Times New Roman" w:hAnsi="Times New Roman" w:cs="Times New Roman"/>
                <w:b/>
                <w:bCs/>
                <w:color w:val="000000"/>
                <w:sz w:val="22"/>
                <w:szCs w:val="22"/>
              </w:rPr>
              <w:t>1</w:t>
            </w:r>
            <w:r>
              <w:rPr>
                <w:rFonts w:ascii="Times New Roman" w:hAnsi="Times New Roman" w:cs="Times New Roman"/>
                <w:b/>
                <w:bCs/>
                <w:color w:val="000000"/>
                <w:sz w:val="22"/>
                <w:szCs w:val="22"/>
              </w:rPr>
              <w:t>4</w:t>
            </w:r>
            <w:r w:rsidR="00FC7F8E" w:rsidRPr="004A7FCD">
              <w:rPr>
                <w:rFonts w:ascii="Times New Roman" w:hAnsi="Times New Roman" w:cs="Times New Roman"/>
                <w:b/>
                <w:bCs/>
                <w:color w:val="000000"/>
                <w:sz w:val="22"/>
                <w:szCs w:val="22"/>
              </w:rPr>
              <w:t xml:space="preserve"> points</w:t>
            </w:r>
          </w:p>
          <w:p w14:paraId="1F375286" w14:textId="420BB2DE" w:rsidR="009E6CFA" w:rsidRPr="004A7FCD" w:rsidRDefault="000937E2" w:rsidP="000E1634">
            <w:pPr>
              <w:rPr>
                <w:rFonts w:ascii="Times New Roman" w:eastAsia="Times New Roman" w:hAnsi="Times New Roman" w:cs="Times New Roman"/>
                <w:i/>
                <w:iCs/>
                <w:color w:val="404040" w:themeColor="text1" w:themeTint="BF"/>
                <w:sz w:val="22"/>
                <w:szCs w:val="22"/>
              </w:rPr>
            </w:pPr>
            <w:r>
              <w:rPr>
                <w:rFonts w:ascii="Times New Roman" w:hAnsi="Times New Roman" w:cs="Times New Roman"/>
                <w:sz w:val="22"/>
                <w:szCs w:val="22"/>
              </w:rPr>
              <w:t>Report c</w:t>
            </w:r>
            <w:r w:rsidRPr="000937E2">
              <w:rPr>
                <w:rFonts w:ascii="Times New Roman" w:hAnsi="Times New Roman" w:cs="Times New Roman"/>
                <w:sz w:val="22"/>
                <w:szCs w:val="22"/>
              </w:rPr>
              <w:t>ontain</w:t>
            </w:r>
            <w:r>
              <w:rPr>
                <w:rFonts w:ascii="Times New Roman" w:hAnsi="Times New Roman" w:cs="Times New Roman"/>
                <w:sz w:val="22"/>
                <w:szCs w:val="22"/>
              </w:rPr>
              <w:t>s rich</w:t>
            </w:r>
            <w:r w:rsidRPr="000937E2">
              <w:rPr>
                <w:rFonts w:ascii="Times New Roman" w:hAnsi="Times New Roman" w:cs="Times New Roman"/>
                <w:sz w:val="22"/>
                <w:szCs w:val="22"/>
              </w:rPr>
              <w:t xml:space="preserve"> explanations with </w:t>
            </w:r>
            <w:r>
              <w:rPr>
                <w:rFonts w:ascii="Times New Roman" w:hAnsi="Times New Roman" w:cs="Times New Roman"/>
                <w:sz w:val="22"/>
                <w:szCs w:val="22"/>
              </w:rPr>
              <w:t xml:space="preserve">appropriate </w:t>
            </w:r>
            <w:r w:rsidRPr="000937E2">
              <w:rPr>
                <w:rFonts w:ascii="Times New Roman" w:hAnsi="Times New Roman" w:cs="Times New Roman"/>
                <w:sz w:val="22"/>
                <w:szCs w:val="22"/>
              </w:rPr>
              <w:t>charts and/or graphs.</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4FEB1635" w14:textId="637FF5BA" w:rsidR="00FC7F8E" w:rsidRPr="004A7FCD" w:rsidRDefault="004A7FCD"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1</w:t>
            </w:r>
            <w:r w:rsidR="00CF1364">
              <w:rPr>
                <w:rFonts w:ascii="Times New Roman" w:hAnsi="Times New Roman" w:cs="Times New Roman"/>
                <w:b/>
                <w:bCs/>
                <w:color w:val="000000"/>
                <w:sz w:val="22"/>
                <w:szCs w:val="22"/>
              </w:rPr>
              <w:t>2</w:t>
            </w:r>
            <w:r w:rsidR="00FC7F8E" w:rsidRPr="004A7FCD">
              <w:rPr>
                <w:rFonts w:ascii="Times New Roman" w:hAnsi="Times New Roman" w:cs="Times New Roman"/>
                <w:b/>
                <w:bCs/>
                <w:color w:val="000000"/>
                <w:sz w:val="22"/>
                <w:szCs w:val="22"/>
              </w:rPr>
              <w:t xml:space="preserve"> points</w:t>
            </w:r>
          </w:p>
          <w:p w14:paraId="5C4DD51C" w14:textId="4C6B27D6" w:rsidR="009E6CFA" w:rsidRPr="004A7FCD" w:rsidRDefault="000937E2" w:rsidP="000E1634">
            <w:pPr>
              <w:rPr>
                <w:rFonts w:ascii="Times New Roman" w:eastAsia="Times New Roman" w:hAnsi="Times New Roman" w:cs="Times New Roman"/>
                <w:i/>
                <w:iCs/>
                <w:color w:val="404040" w:themeColor="text1" w:themeTint="BF"/>
                <w:sz w:val="22"/>
                <w:szCs w:val="22"/>
              </w:rPr>
            </w:pPr>
            <w:r>
              <w:rPr>
                <w:rFonts w:ascii="Times New Roman" w:hAnsi="Times New Roman" w:cs="Times New Roman"/>
                <w:sz w:val="22"/>
                <w:szCs w:val="22"/>
              </w:rPr>
              <w:t>Report c</w:t>
            </w:r>
            <w:r w:rsidRPr="000937E2">
              <w:rPr>
                <w:rFonts w:ascii="Times New Roman" w:hAnsi="Times New Roman" w:cs="Times New Roman"/>
                <w:sz w:val="22"/>
                <w:szCs w:val="22"/>
              </w:rPr>
              <w:t>ontain</w:t>
            </w:r>
            <w:r>
              <w:rPr>
                <w:rFonts w:ascii="Times New Roman" w:hAnsi="Times New Roman" w:cs="Times New Roman"/>
                <w:sz w:val="22"/>
                <w:szCs w:val="22"/>
              </w:rPr>
              <w:t xml:space="preserve">s </w:t>
            </w:r>
            <w:r w:rsidRPr="000937E2">
              <w:rPr>
                <w:rFonts w:ascii="Times New Roman" w:hAnsi="Times New Roman" w:cs="Times New Roman"/>
                <w:sz w:val="22"/>
                <w:szCs w:val="22"/>
              </w:rPr>
              <w:t>explanations with</w:t>
            </w:r>
            <w:r>
              <w:rPr>
                <w:rFonts w:ascii="Times New Roman" w:hAnsi="Times New Roman" w:cs="Times New Roman"/>
                <w:sz w:val="22"/>
                <w:szCs w:val="22"/>
              </w:rPr>
              <w:t xml:space="preserve"> some</w:t>
            </w:r>
            <w:r w:rsidRPr="000937E2">
              <w:rPr>
                <w:rFonts w:ascii="Times New Roman" w:hAnsi="Times New Roman" w:cs="Times New Roman"/>
                <w:sz w:val="22"/>
                <w:szCs w:val="22"/>
              </w:rPr>
              <w:t xml:space="preserve"> charts and/or graphs.</w:t>
            </w:r>
          </w:p>
        </w:tc>
        <w:tc>
          <w:tcPr>
            <w:tcW w:w="38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55E360FD" w14:textId="26AC16A0" w:rsidR="00B96BA9" w:rsidRPr="004A7FCD" w:rsidRDefault="00B96BA9"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1</w:t>
            </w:r>
            <w:r>
              <w:rPr>
                <w:rFonts w:ascii="Times New Roman" w:hAnsi="Times New Roman" w:cs="Times New Roman"/>
                <w:b/>
                <w:bCs/>
                <w:color w:val="000000"/>
                <w:sz w:val="22"/>
                <w:szCs w:val="22"/>
              </w:rPr>
              <w:t xml:space="preserve"> to 11</w:t>
            </w:r>
            <w:r w:rsidRPr="004A7FCD">
              <w:rPr>
                <w:rFonts w:ascii="Times New Roman" w:hAnsi="Times New Roman" w:cs="Times New Roman"/>
                <w:b/>
                <w:bCs/>
                <w:color w:val="000000"/>
                <w:sz w:val="22"/>
                <w:szCs w:val="22"/>
              </w:rPr>
              <w:t xml:space="preserve"> points</w:t>
            </w:r>
          </w:p>
          <w:p w14:paraId="52471F0E" w14:textId="477FED82" w:rsidR="009E6CFA" w:rsidRPr="004A7FCD" w:rsidRDefault="00B96BA9" w:rsidP="000E1634">
            <w:pPr>
              <w:rPr>
                <w:rFonts w:ascii="Times New Roman" w:hAnsi="Times New Roman" w:cs="Times New Roman"/>
                <w:color w:val="000000"/>
                <w:sz w:val="22"/>
                <w:szCs w:val="22"/>
              </w:rPr>
            </w:pPr>
            <w:r>
              <w:rPr>
                <w:rFonts w:ascii="Times New Roman" w:hAnsi="Times New Roman" w:cs="Times New Roman"/>
                <w:sz w:val="22"/>
                <w:szCs w:val="22"/>
              </w:rPr>
              <w:t>Report c</w:t>
            </w:r>
            <w:r w:rsidRPr="000937E2">
              <w:rPr>
                <w:rFonts w:ascii="Times New Roman" w:hAnsi="Times New Roman" w:cs="Times New Roman"/>
                <w:sz w:val="22"/>
                <w:szCs w:val="22"/>
              </w:rPr>
              <w:t>ontain</w:t>
            </w:r>
            <w:r>
              <w:rPr>
                <w:rFonts w:ascii="Times New Roman" w:hAnsi="Times New Roman" w:cs="Times New Roman"/>
                <w:sz w:val="22"/>
                <w:szCs w:val="22"/>
              </w:rPr>
              <w:t xml:space="preserve">s poor </w:t>
            </w:r>
            <w:r w:rsidRPr="000937E2">
              <w:rPr>
                <w:rFonts w:ascii="Times New Roman" w:hAnsi="Times New Roman" w:cs="Times New Roman"/>
                <w:sz w:val="22"/>
                <w:szCs w:val="22"/>
              </w:rPr>
              <w:t>explanations with</w:t>
            </w:r>
            <w:r>
              <w:rPr>
                <w:rFonts w:ascii="Times New Roman" w:hAnsi="Times New Roman" w:cs="Times New Roman"/>
                <w:sz w:val="22"/>
                <w:szCs w:val="22"/>
              </w:rPr>
              <w:t xml:space="preserve"> no</w:t>
            </w:r>
            <w:r w:rsidRPr="000937E2">
              <w:rPr>
                <w:rFonts w:ascii="Times New Roman" w:hAnsi="Times New Roman" w:cs="Times New Roman"/>
                <w:sz w:val="22"/>
                <w:szCs w:val="22"/>
              </w:rPr>
              <w:t xml:space="preserve"> charts and/or graphs.</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0D7F3853"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0 points</w:t>
            </w:r>
          </w:p>
          <w:p w14:paraId="64A092A1"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color w:val="000000"/>
                <w:sz w:val="22"/>
                <w:szCs w:val="22"/>
              </w:rPr>
              <w:t>Not present</w:t>
            </w:r>
          </w:p>
        </w:tc>
      </w:tr>
      <w:tr w:rsidR="002520B1" w:rsidRPr="00D70BDA" w14:paraId="038D32A0" w14:textId="77777777" w:rsidTr="000E1634">
        <w:trPr>
          <w:trHeight w:val="760"/>
        </w:trPr>
        <w:tc>
          <w:tcPr>
            <w:tcW w:w="146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16411D27" w14:textId="16D03495" w:rsidR="002B37BE" w:rsidRPr="004A7FCD" w:rsidRDefault="000937E2" w:rsidP="000E1634">
            <w:pPr>
              <w:jc w:val="center"/>
              <w:rPr>
                <w:rFonts w:ascii="Times New Roman" w:eastAsia="Times New Roman" w:hAnsi="Times New Roman" w:cs="Times New Roman"/>
                <w:b/>
                <w:sz w:val="22"/>
                <w:szCs w:val="22"/>
              </w:rPr>
            </w:pPr>
            <w:r>
              <w:rPr>
                <w:rFonts w:ascii="Times New Roman" w:hAnsi="Times New Roman" w:cs="Times New Roman"/>
                <w:b/>
                <w:bCs/>
                <w:color w:val="000000"/>
                <w:sz w:val="22"/>
                <w:szCs w:val="22"/>
              </w:rPr>
              <w:t>Substance</w:t>
            </w:r>
          </w:p>
        </w:tc>
        <w:tc>
          <w:tcPr>
            <w:tcW w:w="365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5B0813BE" w14:textId="354A0DE5" w:rsidR="009E6CFA" w:rsidRPr="004A7FCD" w:rsidRDefault="00CF1364" w:rsidP="000E1634">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13 to </w:t>
            </w:r>
            <w:r w:rsidR="004A7FCD" w:rsidRPr="004A7FCD">
              <w:rPr>
                <w:rFonts w:ascii="Times New Roman" w:hAnsi="Times New Roman" w:cs="Times New Roman"/>
                <w:b/>
                <w:bCs/>
                <w:color w:val="000000"/>
                <w:sz w:val="22"/>
                <w:szCs w:val="22"/>
              </w:rPr>
              <w:t>1</w:t>
            </w:r>
            <w:r>
              <w:rPr>
                <w:rFonts w:ascii="Times New Roman" w:hAnsi="Times New Roman" w:cs="Times New Roman"/>
                <w:b/>
                <w:bCs/>
                <w:color w:val="000000"/>
                <w:sz w:val="22"/>
                <w:szCs w:val="22"/>
              </w:rPr>
              <w:t>4</w:t>
            </w:r>
            <w:r w:rsidR="009E6CFA" w:rsidRPr="004A7FCD">
              <w:rPr>
                <w:rFonts w:ascii="Times New Roman" w:hAnsi="Times New Roman" w:cs="Times New Roman"/>
                <w:b/>
                <w:bCs/>
                <w:color w:val="000000"/>
                <w:sz w:val="22"/>
                <w:szCs w:val="22"/>
              </w:rPr>
              <w:t xml:space="preserve"> points</w:t>
            </w:r>
          </w:p>
          <w:p w14:paraId="5FEA512A" w14:textId="3F8D84A0" w:rsidR="009E6CFA" w:rsidRPr="004A7FCD" w:rsidRDefault="000937E2" w:rsidP="000E1634">
            <w:pPr>
              <w:rPr>
                <w:rFonts w:ascii="Times New Roman" w:hAnsi="Times New Roman" w:cs="Times New Roman"/>
                <w:sz w:val="22"/>
                <w:szCs w:val="22"/>
              </w:rPr>
            </w:pPr>
            <w:r w:rsidRPr="000937E2">
              <w:rPr>
                <w:rFonts w:ascii="Times New Roman" w:hAnsi="Times New Roman" w:cs="Times New Roman"/>
                <w:sz w:val="22"/>
                <w:szCs w:val="22"/>
              </w:rPr>
              <w:t xml:space="preserve">The </w:t>
            </w:r>
            <w:r>
              <w:rPr>
                <w:rFonts w:ascii="Times New Roman" w:hAnsi="Times New Roman" w:cs="Times New Roman"/>
                <w:sz w:val="22"/>
                <w:szCs w:val="22"/>
              </w:rPr>
              <w:t>report</w:t>
            </w:r>
            <w:r w:rsidRPr="000937E2">
              <w:rPr>
                <w:rFonts w:ascii="Times New Roman" w:hAnsi="Times New Roman" w:cs="Times New Roman"/>
                <w:sz w:val="22"/>
                <w:szCs w:val="22"/>
              </w:rPr>
              <w:t xml:space="preserve"> </w:t>
            </w:r>
            <w:r>
              <w:rPr>
                <w:rFonts w:ascii="Times New Roman" w:hAnsi="Times New Roman" w:cs="Times New Roman"/>
                <w:sz w:val="22"/>
                <w:szCs w:val="22"/>
              </w:rPr>
              <w:t>is</w:t>
            </w:r>
            <w:r w:rsidRPr="000937E2">
              <w:rPr>
                <w:rFonts w:ascii="Times New Roman" w:hAnsi="Times New Roman" w:cs="Times New Roman"/>
                <w:sz w:val="22"/>
                <w:szCs w:val="22"/>
              </w:rPr>
              <w:t xml:space="preserve"> 2-4 page</w:t>
            </w:r>
            <w:r>
              <w:rPr>
                <w:rFonts w:ascii="Times New Roman" w:hAnsi="Times New Roman" w:cs="Times New Roman"/>
                <w:sz w:val="22"/>
                <w:szCs w:val="22"/>
              </w:rPr>
              <w:t>s</w:t>
            </w:r>
            <w:r w:rsidRPr="000937E2">
              <w:rPr>
                <w:rFonts w:ascii="Times New Roman" w:hAnsi="Times New Roman" w:cs="Times New Roman"/>
                <w:sz w:val="22"/>
                <w:szCs w:val="22"/>
              </w:rPr>
              <w:t xml:space="preserve"> in addition to the title, abstract and reference pages and </w:t>
            </w:r>
            <w:r>
              <w:rPr>
                <w:rFonts w:ascii="Times New Roman" w:hAnsi="Times New Roman" w:cs="Times New Roman"/>
                <w:sz w:val="22"/>
                <w:szCs w:val="22"/>
              </w:rPr>
              <w:t>is</w:t>
            </w:r>
            <w:r w:rsidRPr="000937E2">
              <w:rPr>
                <w:rFonts w:ascii="Times New Roman" w:hAnsi="Times New Roman" w:cs="Times New Roman"/>
                <w:sz w:val="22"/>
                <w:szCs w:val="22"/>
              </w:rPr>
              <w:t xml:space="preserve"> supported by at least 2 scholarly sources in addition to the textbooks.</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3B389CBD" w14:textId="69B2BD6A" w:rsidR="009E6CFA" w:rsidRPr="004A7FCD" w:rsidRDefault="004A7FCD"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1</w:t>
            </w:r>
            <w:r w:rsidR="00CF1364">
              <w:rPr>
                <w:rFonts w:ascii="Times New Roman" w:hAnsi="Times New Roman" w:cs="Times New Roman"/>
                <w:b/>
                <w:bCs/>
                <w:color w:val="000000"/>
                <w:sz w:val="22"/>
                <w:szCs w:val="22"/>
              </w:rPr>
              <w:t>2</w:t>
            </w:r>
            <w:r w:rsidR="00EC56AA" w:rsidRPr="004A7FCD">
              <w:rPr>
                <w:rFonts w:ascii="Times New Roman" w:hAnsi="Times New Roman" w:cs="Times New Roman"/>
                <w:b/>
                <w:bCs/>
                <w:color w:val="000000"/>
                <w:sz w:val="22"/>
                <w:szCs w:val="22"/>
              </w:rPr>
              <w:t xml:space="preserve"> </w:t>
            </w:r>
            <w:r w:rsidR="009E6CFA" w:rsidRPr="004A7FCD">
              <w:rPr>
                <w:rFonts w:ascii="Times New Roman" w:hAnsi="Times New Roman" w:cs="Times New Roman"/>
                <w:b/>
                <w:bCs/>
                <w:color w:val="000000"/>
                <w:sz w:val="22"/>
                <w:szCs w:val="22"/>
              </w:rPr>
              <w:t xml:space="preserve">points </w:t>
            </w:r>
          </w:p>
          <w:p w14:paraId="05E1C865" w14:textId="19AA2A1A" w:rsidR="009E6CFA" w:rsidRPr="004A7FCD" w:rsidRDefault="000937E2" w:rsidP="000E1634">
            <w:pPr>
              <w:rPr>
                <w:rFonts w:ascii="Times New Roman" w:hAnsi="Times New Roman" w:cs="Times New Roman"/>
                <w:sz w:val="22"/>
                <w:szCs w:val="22"/>
              </w:rPr>
            </w:pPr>
            <w:r w:rsidRPr="000937E2">
              <w:rPr>
                <w:rFonts w:ascii="Times New Roman" w:hAnsi="Times New Roman" w:cs="Times New Roman"/>
                <w:sz w:val="22"/>
                <w:szCs w:val="22"/>
              </w:rPr>
              <w:t xml:space="preserve">The </w:t>
            </w:r>
            <w:r>
              <w:rPr>
                <w:rFonts w:ascii="Times New Roman" w:hAnsi="Times New Roman" w:cs="Times New Roman"/>
                <w:sz w:val="22"/>
                <w:szCs w:val="22"/>
              </w:rPr>
              <w:t>report</w:t>
            </w:r>
            <w:r w:rsidRPr="000937E2">
              <w:rPr>
                <w:rFonts w:ascii="Times New Roman" w:hAnsi="Times New Roman" w:cs="Times New Roman"/>
                <w:sz w:val="22"/>
                <w:szCs w:val="22"/>
              </w:rPr>
              <w:t xml:space="preserve"> </w:t>
            </w:r>
            <w:r>
              <w:rPr>
                <w:rFonts w:ascii="Times New Roman" w:hAnsi="Times New Roman" w:cs="Times New Roman"/>
                <w:sz w:val="22"/>
                <w:szCs w:val="22"/>
              </w:rPr>
              <w:t xml:space="preserve">less than 2 </w:t>
            </w:r>
            <w:r w:rsidRPr="000937E2">
              <w:rPr>
                <w:rFonts w:ascii="Times New Roman" w:hAnsi="Times New Roman" w:cs="Times New Roman"/>
                <w:sz w:val="22"/>
                <w:szCs w:val="22"/>
              </w:rPr>
              <w:t>page</w:t>
            </w:r>
            <w:r>
              <w:rPr>
                <w:rFonts w:ascii="Times New Roman" w:hAnsi="Times New Roman" w:cs="Times New Roman"/>
                <w:sz w:val="22"/>
                <w:szCs w:val="22"/>
              </w:rPr>
              <w:t>s</w:t>
            </w:r>
            <w:r w:rsidRPr="000937E2">
              <w:rPr>
                <w:rFonts w:ascii="Times New Roman" w:hAnsi="Times New Roman" w:cs="Times New Roman"/>
                <w:sz w:val="22"/>
                <w:szCs w:val="22"/>
              </w:rPr>
              <w:t xml:space="preserve"> in addition to the title, abstract and reference pages </w:t>
            </w:r>
            <w:r>
              <w:rPr>
                <w:rFonts w:ascii="Times New Roman" w:hAnsi="Times New Roman" w:cs="Times New Roman"/>
                <w:sz w:val="22"/>
                <w:szCs w:val="22"/>
              </w:rPr>
              <w:t>or</w:t>
            </w:r>
            <w:r w:rsidRPr="000937E2">
              <w:rPr>
                <w:rFonts w:ascii="Times New Roman" w:hAnsi="Times New Roman" w:cs="Times New Roman"/>
                <w:sz w:val="22"/>
                <w:szCs w:val="22"/>
              </w:rPr>
              <w:t xml:space="preserve"> </w:t>
            </w:r>
            <w:r>
              <w:rPr>
                <w:rFonts w:ascii="Times New Roman" w:hAnsi="Times New Roman" w:cs="Times New Roman"/>
                <w:sz w:val="22"/>
                <w:szCs w:val="22"/>
              </w:rPr>
              <w:t>is</w:t>
            </w:r>
            <w:r w:rsidRPr="000937E2">
              <w:rPr>
                <w:rFonts w:ascii="Times New Roman" w:hAnsi="Times New Roman" w:cs="Times New Roman"/>
                <w:sz w:val="22"/>
                <w:szCs w:val="22"/>
              </w:rPr>
              <w:t xml:space="preserve"> supported by </w:t>
            </w:r>
            <w:r>
              <w:rPr>
                <w:rFonts w:ascii="Times New Roman" w:hAnsi="Times New Roman" w:cs="Times New Roman"/>
                <w:sz w:val="22"/>
                <w:szCs w:val="22"/>
              </w:rPr>
              <w:t xml:space="preserve">less than 2 </w:t>
            </w:r>
            <w:r w:rsidRPr="000937E2">
              <w:rPr>
                <w:rFonts w:ascii="Times New Roman" w:hAnsi="Times New Roman" w:cs="Times New Roman"/>
                <w:sz w:val="22"/>
                <w:szCs w:val="22"/>
              </w:rPr>
              <w:t>scholarly sources in addition to the textbooks.</w:t>
            </w:r>
          </w:p>
        </w:tc>
        <w:tc>
          <w:tcPr>
            <w:tcW w:w="38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41D173FA" w14:textId="32125ED5"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 xml:space="preserve">1 to </w:t>
            </w:r>
            <w:r w:rsidR="00CF1364">
              <w:rPr>
                <w:rFonts w:ascii="Times New Roman" w:hAnsi="Times New Roman" w:cs="Times New Roman"/>
                <w:b/>
                <w:bCs/>
                <w:color w:val="000000"/>
                <w:sz w:val="22"/>
                <w:szCs w:val="22"/>
              </w:rPr>
              <w:t>11</w:t>
            </w:r>
            <w:r w:rsidRPr="004A7FCD">
              <w:rPr>
                <w:rFonts w:ascii="Times New Roman" w:hAnsi="Times New Roman" w:cs="Times New Roman"/>
                <w:b/>
                <w:bCs/>
                <w:color w:val="000000"/>
                <w:sz w:val="22"/>
                <w:szCs w:val="22"/>
              </w:rPr>
              <w:t xml:space="preserve"> points</w:t>
            </w:r>
          </w:p>
          <w:p w14:paraId="1B5B1AE2" w14:textId="723E5BBD" w:rsidR="009E6CFA" w:rsidRPr="004A7FCD" w:rsidRDefault="000937E2" w:rsidP="000E1634">
            <w:pPr>
              <w:rPr>
                <w:rFonts w:ascii="Times New Roman" w:hAnsi="Times New Roman" w:cs="Times New Roman"/>
                <w:sz w:val="22"/>
                <w:szCs w:val="22"/>
              </w:rPr>
            </w:pPr>
            <w:r w:rsidRPr="000937E2">
              <w:rPr>
                <w:rFonts w:ascii="Times New Roman" w:hAnsi="Times New Roman" w:cs="Times New Roman"/>
                <w:sz w:val="22"/>
                <w:szCs w:val="22"/>
              </w:rPr>
              <w:t xml:space="preserve">The </w:t>
            </w:r>
            <w:r>
              <w:rPr>
                <w:rFonts w:ascii="Times New Roman" w:hAnsi="Times New Roman" w:cs="Times New Roman"/>
                <w:sz w:val="22"/>
                <w:szCs w:val="22"/>
              </w:rPr>
              <w:t>report</w:t>
            </w:r>
            <w:r w:rsidRPr="000937E2">
              <w:rPr>
                <w:rFonts w:ascii="Times New Roman" w:hAnsi="Times New Roman" w:cs="Times New Roman"/>
                <w:sz w:val="22"/>
                <w:szCs w:val="22"/>
              </w:rPr>
              <w:t xml:space="preserve"> </w:t>
            </w:r>
            <w:r>
              <w:rPr>
                <w:rFonts w:ascii="Times New Roman" w:hAnsi="Times New Roman" w:cs="Times New Roman"/>
                <w:sz w:val="22"/>
                <w:szCs w:val="22"/>
              </w:rPr>
              <w:t xml:space="preserve">less than 2 </w:t>
            </w:r>
            <w:r w:rsidRPr="000937E2">
              <w:rPr>
                <w:rFonts w:ascii="Times New Roman" w:hAnsi="Times New Roman" w:cs="Times New Roman"/>
                <w:sz w:val="22"/>
                <w:szCs w:val="22"/>
              </w:rPr>
              <w:t>page</w:t>
            </w:r>
            <w:r>
              <w:rPr>
                <w:rFonts w:ascii="Times New Roman" w:hAnsi="Times New Roman" w:cs="Times New Roman"/>
                <w:sz w:val="22"/>
                <w:szCs w:val="22"/>
              </w:rPr>
              <w:t>s</w:t>
            </w:r>
            <w:r w:rsidRPr="000937E2">
              <w:rPr>
                <w:rFonts w:ascii="Times New Roman" w:hAnsi="Times New Roman" w:cs="Times New Roman"/>
                <w:sz w:val="22"/>
                <w:szCs w:val="22"/>
              </w:rPr>
              <w:t xml:space="preserve"> in addition to the title, abstract and reference pages </w:t>
            </w:r>
            <w:r>
              <w:rPr>
                <w:rFonts w:ascii="Times New Roman" w:hAnsi="Times New Roman" w:cs="Times New Roman"/>
                <w:sz w:val="22"/>
                <w:szCs w:val="22"/>
              </w:rPr>
              <w:t>and</w:t>
            </w:r>
            <w:r w:rsidRPr="000937E2">
              <w:rPr>
                <w:rFonts w:ascii="Times New Roman" w:hAnsi="Times New Roman" w:cs="Times New Roman"/>
                <w:sz w:val="22"/>
                <w:szCs w:val="22"/>
              </w:rPr>
              <w:t xml:space="preserve"> </w:t>
            </w:r>
            <w:r>
              <w:rPr>
                <w:rFonts w:ascii="Times New Roman" w:hAnsi="Times New Roman" w:cs="Times New Roman"/>
                <w:sz w:val="22"/>
                <w:szCs w:val="22"/>
              </w:rPr>
              <w:t>is</w:t>
            </w:r>
            <w:r w:rsidRPr="000937E2">
              <w:rPr>
                <w:rFonts w:ascii="Times New Roman" w:hAnsi="Times New Roman" w:cs="Times New Roman"/>
                <w:sz w:val="22"/>
                <w:szCs w:val="22"/>
              </w:rPr>
              <w:t xml:space="preserve"> supported by </w:t>
            </w:r>
            <w:r>
              <w:rPr>
                <w:rFonts w:ascii="Times New Roman" w:hAnsi="Times New Roman" w:cs="Times New Roman"/>
                <w:sz w:val="22"/>
                <w:szCs w:val="22"/>
              </w:rPr>
              <w:t xml:space="preserve">less than 2 </w:t>
            </w:r>
            <w:r w:rsidRPr="000937E2">
              <w:rPr>
                <w:rFonts w:ascii="Times New Roman" w:hAnsi="Times New Roman" w:cs="Times New Roman"/>
                <w:sz w:val="22"/>
                <w:szCs w:val="22"/>
              </w:rPr>
              <w:t>scholarly sources in addition to the textbooks.</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11231A82"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0 points</w:t>
            </w:r>
          </w:p>
          <w:p w14:paraId="0ABCAEDE" w14:textId="77777777" w:rsidR="009E6CFA" w:rsidRPr="004A7FCD" w:rsidRDefault="009E6CFA" w:rsidP="000E1634">
            <w:pPr>
              <w:jc w:val="center"/>
              <w:rPr>
                <w:rFonts w:ascii="Times New Roman" w:hAnsi="Times New Roman" w:cs="Times New Roman"/>
                <w:sz w:val="22"/>
                <w:szCs w:val="22"/>
              </w:rPr>
            </w:pPr>
            <w:r w:rsidRPr="004A7FCD">
              <w:rPr>
                <w:rFonts w:ascii="Times New Roman" w:hAnsi="Times New Roman" w:cs="Times New Roman"/>
                <w:color w:val="000000"/>
                <w:sz w:val="22"/>
                <w:szCs w:val="22"/>
              </w:rPr>
              <w:t>Not present</w:t>
            </w:r>
          </w:p>
        </w:tc>
      </w:tr>
      <w:tr w:rsidR="002520B1" w:rsidRPr="00D70BDA" w14:paraId="0EF52194" w14:textId="77777777" w:rsidTr="000E1634">
        <w:trPr>
          <w:cantSplit/>
          <w:trHeight w:val="174"/>
        </w:trPr>
        <w:tc>
          <w:tcPr>
            <w:tcW w:w="1465"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tcPr>
          <w:p w14:paraId="47EF1BAE" w14:textId="62CA597F" w:rsidR="00EC56AA" w:rsidRPr="004A7FCD" w:rsidRDefault="00EC56AA" w:rsidP="000E1634">
            <w:pPr>
              <w:pStyle w:val="Normal1"/>
              <w:jc w:val="center"/>
              <w:rPr>
                <w:b/>
              </w:rPr>
            </w:pPr>
            <w:r w:rsidRPr="004A7FCD">
              <w:rPr>
                <w:b/>
                <w:bCs/>
                <w:color w:val="000000"/>
              </w:rPr>
              <w:t>Structure</w:t>
            </w:r>
          </w:p>
        </w:tc>
        <w:tc>
          <w:tcPr>
            <w:tcW w:w="365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tcPr>
          <w:p w14:paraId="3B05CDF5" w14:textId="335BE386" w:rsidR="00EC56AA" w:rsidRPr="004A7FCD" w:rsidRDefault="00EC56AA" w:rsidP="000E1634">
            <w:pPr>
              <w:pStyle w:val="Normal1"/>
              <w:jc w:val="center"/>
              <w:rPr>
                <w:b/>
              </w:rPr>
            </w:pPr>
            <w:r w:rsidRPr="004A7FCD">
              <w:rPr>
                <w:b/>
                <w:bCs/>
                <w:color w:val="000000"/>
              </w:rPr>
              <w:t>Advanced</w:t>
            </w:r>
          </w:p>
        </w:tc>
        <w:tc>
          <w:tcPr>
            <w:tcW w:w="342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tcPr>
          <w:p w14:paraId="68BB117C" w14:textId="67345987" w:rsidR="00EC56AA" w:rsidRPr="004A7FCD" w:rsidRDefault="00EC56AA" w:rsidP="000E1634">
            <w:pPr>
              <w:pStyle w:val="Normal1"/>
              <w:jc w:val="center"/>
              <w:rPr>
                <w:b/>
              </w:rPr>
            </w:pPr>
            <w:r w:rsidRPr="004A7FCD">
              <w:rPr>
                <w:b/>
                <w:bCs/>
                <w:color w:val="000000"/>
              </w:rPr>
              <w:t>Proficient</w:t>
            </w:r>
          </w:p>
        </w:tc>
        <w:tc>
          <w:tcPr>
            <w:tcW w:w="387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tcPr>
          <w:p w14:paraId="6B9AA7F2" w14:textId="5E5B85AE" w:rsidR="00EC56AA" w:rsidRPr="004A7FCD" w:rsidRDefault="00EC56AA" w:rsidP="000E1634">
            <w:pPr>
              <w:pStyle w:val="Normal1"/>
              <w:jc w:val="center"/>
              <w:rPr>
                <w:b/>
              </w:rPr>
            </w:pPr>
            <w:r w:rsidRPr="004A7FCD">
              <w:rPr>
                <w:b/>
                <w:bCs/>
                <w:color w:val="000000"/>
              </w:rPr>
              <w:t>Developing</w:t>
            </w:r>
          </w:p>
        </w:tc>
        <w:tc>
          <w:tcPr>
            <w:tcW w:w="13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tcPr>
          <w:p w14:paraId="2729F051" w14:textId="782444CA" w:rsidR="00EC56AA" w:rsidRPr="004A7FCD" w:rsidRDefault="00EC56AA" w:rsidP="000E1634">
            <w:pPr>
              <w:pStyle w:val="Normal1"/>
              <w:jc w:val="center"/>
              <w:rPr>
                <w:b/>
              </w:rPr>
            </w:pPr>
            <w:r w:rsidRPr="004A7FCD">
              <w:rPr>
                <w:b/>
                <w:bCs/>
                <w:color w:val="000000"/>
              </w:rPr>
              <w:t>Not Present</w:t>
            </w:r>
          </w:p>
        </w:tc>
      </w:tr>
      <w:tr w:rsidR="002520B1" w:rsidRPr="00D70BDA" w14:paraId="3A59DA97" w14:textId="77777777" w:rsidTr="000E1634">
        <w:trPr>
          <w:cantSplit/>
          <w:trHeight w:val="420"/>
        </w:trPr>
        <w:tc>
          <w:tcPr>
            <w:tcW w:w="146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752C5FB8" w14:textId="715C8E1E" w:rsidR="00EC56AA" w:rsidRPr="004A7FCD" w:rsidRDefault="004912C9" w:rsidP="000E1634">
            <w:pPr>
              <w:pStyle w:val="Normal1"/>
              <w:jc w:val="center"/>
              <w:rPr>
                <w:b/>
              </w:rPr>
            </w:pPr>
            <w:r w:rsidRPr="004A7FCD">
              <w:rPr>
                <w:b/>
                <w:bCs/>
                <w:color w:val="000000"/>
              </w:rPr>
              <w:t xml:space="preserve">Mechanics   </w:t>
            </w:r>
          </w:p>
        </w:tc>
        <w:tc>
          <w:tcPr>
            <w:tcW w:w="365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305C34EA" w14:textId="20F2BA52" w:rsidR="00EC56AA" w:rsidRPr="004A7FCD" w:rsidRDefault="00CF1364" w:rsidP="000E1634">
            <w:pPr>
              <w:jc w:val="center"/>
              <w:rPr>
                <w:rFonts w:ascii="Times New Roman" w:hAnsi="Times New Roman" w:cs="Times New Roman"/>
                <w:sz w:val="22"/>
                <w:szCs w:val="22"/>
              </w:rPr>
            </w:pPr>
            <w:r>
              <w:rPr>
                <w:rFonts w:ascii="Times New Roman" w:hAnsi="Times New Roman" w:cs="Times New Roman"/>
                <w:b/>
                <w:bCs/>
                <w:color w:val="000000"/>
                <w:sz w:val="22"/>
                <w:szCs w:val="22"/>
              </w:rPr>
              <w:t>6</w:t>
            </w:r>
            <w:r w:rsidR="00EC56AA" w:rsidRPr="004A7FCD">
              <w:rPr>
                <w:rFonts w:ascii="Times New Roman" w:hAnsi="Times New Roman" w:cs="Times New Roman"/>
                <w:b/>
                <w:bCs/>
                <w:color w:val="000000"/>
                <w:sz w:val="22"/>
                <w:szCs w:val="22"/>
              </w:rPr>
              <w:t xml:space="preserve"> points</w:t>
            </w:r>
          </w:p>
          <w:p w14:paraId="426108C9" w14:textId="392E05D5" w:rsidR="00EC56AA" w:rsidRPr="004A7FCD" w:rsidRDefault="004912C9" w:rsidP="000E1634">
            <w:pPr>
              <w:rPr>
                <w:rFonts w:ascii="Times New Roman" w:hAnsi="Times New Roman" w:cs="Times New Roman"/>
                <w:sz w:val="22"/>
                <w:szCs w:val="22"/>
              </w:rPr>
            </w:pPr>
            <w:r w:rsidRPr="004A7FCD">
              <w:rPr>
                <w:rFonts w:ascii="Times New Roman" w:hAnsi="Times New Roman" w:cs="Times New Roman"/>
                <w:sz w:val="22"/>
                <w:szCs w:val="22"/>
              </w:rPr>
              <w:t xml:space="preserve">The </w:t>
            </w:r>
            <w:r w:rsidR="0075107C">
              <w:rPr>
                <w:rFonts w:ascii="Times New Roman" w:hAnsi="Times New Roman" w:cs="Times New Roman"/>
                <w:sz w:val="22"/>
                <w:szCs w:val="22"/>
              </w:rPr>
              <w:t>candidate</w:t>
            </w:r>
            <w:r w:rsidRPr="004A7FCD">
              <w:rPr>
                <w:rFonts w:ascii="Times New Roman" w:hAnsi="Times New Roman" w:cs="Times New Roman"/>
                <w:sz w:val="22"/>
                <w:szCs w:val="22"/>
              </w:rPr>
              <w:t>s’ presentation is professional and relatively free from APA, grammar, and spelling errors. Universal design principle is applied.</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6BD89202" w14:textId="22455972" w:rsidR="00EC56AA" w:rsidRPr="004A7FCD" w:rsidRDefault="00CF1364" w:rsidP="000E1634">
            <w:pPr>
              <w:jc w:val="center"/>
              <w:rPr>
                <w:rFonts w:ascii="Times New Roman" w:hAnsi="Times New Roman" w:cs="Times New Roman"/>
                <w:sz w:val="22"/>
                <w:szCs w:val="22"/>
              </w:rPr>
            </w:pPr>
            <w:r>
              <w:rPr>
                <w:rFonts w:ascii="Times New Roman" w:hAnsi="Times New Roman" w:cs="Times New Roman"/>
                <w:b/>
                <w:bCs/>
                <w:color w:val="000000"/>
                <w:sz w:val="22"/>
                <w:szCs w:val="22"/>
              </w:rPr>
              <w:t>5</w:t>
            </w:r>
            <w:r w:rsidR="00EC56AA" w:rsidRPr="004A7FCD">
              <w:rPr>
                <w:rFonts w:ascii="Times New Roman" w:hAnsi="Times New Roman" w:cs="Times New Roman"/>
                <w:b/>
                <w:bCs/>
                <w:color w:val="000000"/>
                <w:sz w:val="22"/>
                <w:szCs w:val="22"/>
              </w:rPr>
              <w:t xml:space="preserve"> points</w:t>
            </w:r>
          </w:p>
          <w:p w14:paraId="1F9AD313" w14:textId="372ACDE2" w:rsidR="00EC56AA" w:rsidRPr="004A7FCD" w:rsidRDefault="004912C9" w:rsidP="000E1634">
            <w:pPr>
              <w:rPr>
                <w:b/>
                <w:sz w:val="22"/>
                <w:szCs w:val="22"/>
              </w:rPr>
            </w:pPr>
            <w:r w:rsidRPr="004A7FCD">
              <w:rPr>
                <w:rFonts w:ascii="Times New Roman" w:hAnsi="Times New Roman" w:cs="Times New Roman"/>
                <w:sz w:val="22"/>
                <w:szCs w:val="22"/>
              </w:rPr>
              <w:t xml:space="preserve">The </w:t>
            </w:r>
            <w:r w:rsidR="0075107C">
              <w:rPr>
                <w:rFonts w:ascii="Times New Roman" w:hAnsi="Times New Roman" w:cs="Times New Roman"/>
                <w:sz w:val="22"/>
                <w:szCs w:val="22"/>
              </w:rPr>
              <w:t>candidate</w:t>
            </w:r>
            <w:r w:rsidRPr="004A7FCD">
              <w:rPr>
                <w:rFonts w:ascii="Times New Roman" w:hAnsi="Times New Roman" w:cs="Times New Roman"/>
                <w:sz w:val="22"/>
                <w:szCs w:val="22"/>
              </w:rPr>
              <w:t>s’ presentation has some APA, grammar, and spelling errors. Errors do not detract from the communication. Universal design principles are employed, but not consistently.</w:t>
            </w:r>
          </w:p>
        </w:tc>
        <w:tc>
          <w:tcPr>
            <w:tcW w:w="38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6230F31C" w14:textId="792DED81" w:rsidR="00EC56AA" w:rsidRPr="004A7FCD" w:rsidRDefault="00EC56A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 xml:space="preserve">1 to </w:t>
            </w:r>
            <w:r w:rsidR="00CF1364">
              <w:rPr>
                <w:rFonts w:ascii="Times New Roman" w:hAnsi="Times New Roman" w:cs="Times New Roman"/>
                <w:b/>
                <w:bCs/>
                <w:color w:val="000000"/>
                <w:sz w:val="22"/>
                <w:szCs w:val="22"/>
              </w:rPr>
              <w:t>4</w:t>
            </w:r>
            <w:r w:rsidRPr="004A7FCD">
              <w:rPr>
                <w:rFonts w:ascii="Times New Roman" w:hAnsi="Times New Roman" w:cs="Times New Roman"/>
                <w:b/>
                <w:bCs/>
                <w:color w:val="000000"/>
                <w:sz w:val="22"/>
                <w:szCs w:val="22"/>
              </w:rPr>
              <w:t xml:space="preserve"> points</w:t>
            </w:r>
          </w:p>
          <w:p w14:paraId="11A04165" w14:textId="443F4224" w:rsidR="00EC56AA" w:rsidRPr="004A7FCD" w:rsidRDefault="004912C9" w:rsidP="000E1634">
            <w:pPr>
              <w:pStyle w:val="Normal1"/>
              <w:rPr>
                <w:b/>
                <w:i/>
                <w:iCs/>
                <w:color w:val="404040" w:themeColor="text1" w:themeTint="BF"/>
              </w:rPr>
            </w:pPr>
            <w:r w:rsidRPr="004A7FCD">
              <w:t xml:space="preserve">The </w:t>
            </w:r>
            <w:r w:rsidR="0075107C">
              <w:t>candidate</w:t>
            </w:r>
            <w:r w:rsidRPr="004A7FCD">
              <w:t>s’ lack professionalism and   has frequent APA, grammar, and spelling errors. Errors substantially detract from the communication. Universal design principles are ignored.</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03604ECC" w14:textId="77777777" w:rsidR="00EC56AA" w:rsidRPr="004A7FCD" w:rsidRDefault="00EC56A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0 points</w:t>
            </w:r>
          </w:p>
          <w:p w14:paraId="16503DB2" w14:textId="77777777" w:rsidR="004A7FCD" w:rsidRPr="004A7FCD" w:rsidRDefault="004A7FCD" w:rsidP="000E1634">
            <w:pPr>
              <w:pStyle w:val="Normal1"/>
              <w:rPr>
                <w:color w:val="000000"/>
              </w:rPr>
            </w:pPr>
          </w:p>
          <w:p w14:paraId="4BF969BA" w14:textId="05A7ED88" w:rsidR="00EC56AA" w:rsidRPr="004A7FCD" w:rsidRDefault="00EC56AA" w:rsidP="000E1634">
            <w:pPr>
              <w:pStyle w:val="Normal1"/>
              <w:rPr>
                <w:b/>
              </w:rPr>
            </w:pPr>
            <w:r w:rsidRPr="004A7FCD">
              <w:rPr>
                <w:color w:val="000000"/>
              </w:rPr>
              <w:t>Not present</w:t>
            </w:r>
          </w:p>
        </w:tc>
      </w:tr>
      <w:tr w:rsidR="002520B1" w:rsidRPr="00D70BDA" w14:paraId="1DB42B0B" w14:textId="77777777" w:rsidTr="000E1634">
        <w:trPr>
          <w:cantSplit/>
          <w:trHeight w:val="420"/>
        </w:trPr>
        <w:tc>
          <w:tcPr>
            <w:tcW w:w="146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10FE7679" w14:textId="2BEF8B11" w:rsidR="00EC56AA" w:rsidRPr="004A7FCD" w:rsidRDefault="00174C5F" w:rsidP="000E1634">
            <w:pPr>
              <w:pStyle w:val="Normal1"/>
              <w:jc w:val="center"/>
              <w:rPr>
                <w:b/>
              </w:rPr>
            </w:pPr>
            <w:r w:rsidRPr="004A7FCD">
              <w:rPr>
                <w:rFonts w:eastAsiaTheme="minorEastAsia"/>
                <w:b/>
                <w:bCs/>
                <w:color w:val="000000"/>
              </w:rPr>
              <w:t>References</w:t>
            </w:r>
          </w:p>
          <w:p w14:paraId="0D13C7E4" w14:textId="77777777" w:rsidR="00EC56AA" w:rsidRPr="004A7FCD" w:rsidRDefault="00EC56AA" w:rsidP="000E1634">
            <w:pPr>
              <w:rPr>
                <w:rFonts w:ascii="Times New Roman" w:eastAsia="Times New Roman" w:hAnsi="Times New Roman" w:cs="Times New Roman"/>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4AE837B1" w14:textId="02E0BB62" w:rsidR="00EC56AA" w:rsidRPr="004A7FCD" w:rsidRDefault="00CF1364" w:rsidP="000E1634">
            <w:pPr>
              <w:pStyle w:val="Normal1"/>
              <w:jc w:val="center"/>
              <w:rPr>
                <w:b/>
              </w:rPr>
            </w:pPr>
            <w:r>
              <w:rPr>
                <w:b/>
              </w:rPr>
              <w:t>6</w:t>
            </w:r>
            <w:r w:rsidR="00EC56AA" w:rsidRPr="004A7FCD">
              <w:rPr>
                <w:b/>
              </w:rPr>
              <w:t xml:space="preserve"> points</w:t>
            </w:r>
          </w:p>
          <w:p w14:paraId="49AD4E2D" w14:textId="2D5DEFF3" w:rsidR="00EC56AA" w:rsidRPr="004A7FCD" w:rsidRDefault="00174C5F" w:rsidP="000E1634">
            <w:pPr>
              <w:rPr>
                <w:rFonts w:ascii="Times New Roman" w:eastAsia="Times New Roman" w:hAnsi="Times New Roman" w:cs="Times New Roman"/>
                <w:sz w:val="22"/>
                <w:szCs w:val="22"/>
              </w:rPr>
            </w:pPr>
            <w:r w:rsidRPr="004A7FCD">
              <w:rPr>
                <w:rFonts w:ascii="Times New Roman" w:hAnsi="Times New Roman" w:cs="Times New Roman"/>
                <w:sz w:val="22"/>
                <w:szCs w:val="22"/>
              </w:rPr>
              <w:t xml:space="preserve">The </w:t>
            </w:r>
            <w:r w:rsidR="0075107C">
              <w:rPr>
                <w:rFonts w:ascii="Times New Roman" w:hAnsi="Times New Roman" w:cs="Times New Roman"/>
                <w:sz w:val="22"/>
                <w:szCs w:val="22"/>
              </w:rPr>
              <w:t>candidate</w:t>
            </w:r>
            <w:r w:rsidRPr="004A7FCD">
              <w:rPr>
                <w:rFonts w:ascii="Times New Roman" w:hAnsi="Times New Roman" w:cs="Times New Roman"/>
                <w:sz w:val="22"/>
                <w:szCs w:val="22"/>
              </w:rPr>
              <w:t xml:space="preserve"> uses the appropriate number of references to support their assertions. Citations and references are in correct APA format, and citations match in the body and in the reference section and vice versa. References are provided via a document presentation format.</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189CFC20" w14:textId="65ACE4E8" w:rsidR="00EC56AA" w:rsidRPr="004A7FCD" w:rsidRDefault="00CF1364" w:rsidP="000E1634">
            <w:pPr>
              <w:pStyle w:val="Normal1"/>
              <w:jc w:val="center"/>
              <w:rPr>
                <w:b/>
              </w:rPr>
            </w:pPr>
            <w:r>
              <w:rPr>
                <w:b/>
              </w:rPr>
              <w:t>5</w:t>
            </w:r>
            <w:r w:rsidR="00EC56AA" w:rsidRPr="004A7FCD">
              <w:rPr>
                <w:b/>
              </w:rPr>
              <w:t xml:space="preserve"> points</w:t>
            </w:r>
          </w:p>
          <w:p w14:paraId="5981210E" w14:textId="11321A64" w:rsidR="00EC56AA" w:rsidRPr="004A7FCD" w:rsidRDefault="00174C5F" w:rsidP="000E1634">
            <w:pPr>
              <w:rPr>
                <w:rFonts w:ascii="Times New Roman" w:hAnsi="Times New Roman" w:cs="Times New Roman"/>
                <w:b/>
                <w:bCs/>
                <w:color w:val="000000"/>
                <w:sz w:val="22"/>
                <w:szCs w:val="22"/>
              </w:rPr>
            </w:pPr>
            <w:r w:rsidRPr="004A7FCD">
              <w:rPr>
                <w:rFonts w:ascii="Times New Roman" w:hAnsi="Times New Roman" w:cs="Times New Roman"/>
                <w:sz w:val="22"/>
                <w:szCs w:val="22"/>
              </w:rPr>
              <w:t xml:space="preserve">The </w:t>
            </w:r>
            <w:r w:rsidR="0075107C">
              <w:rPr>
                <w:rFonts w:ascii="Times New Roman" w:hAnsi="Times New Roman" w:cs="Times New Roman"/>
                <w:sz w:val="22"/>
                <w:szCs w:val="22"/>
              </w:rPr>
              <w:t>candidate</w:t>
            </w:r>
            <w:r w:rsidRPr="004A7FCD">
              <w:rPr>
                <w:rFonts w:ascii="Times New Roman" w:hAnsi="Times New Roman" w:cs="Times New Roman"/>
                <w:sz w:val="22"/>
                <w:szCs w:val="22"/>
              </w:rPr>
              <w:t xml:space="preserve"> uses references; however, they are not sufficient to support assertions. Citations and references have a few APA formatting errors, and a few citations in the body do not match those in the reference section and vice versa. References are provided via a document presentation format.</w:t>
            </w:r>
          </w:p>
        </w:tc>
        <w:tc>
          <w:tcPr>
            <w:tcW w:w="38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49DDF039" w14:textId="1F8335CF" w:rsidR="00EC56AA" w:rsidRPr="004A7FCD" w:rsidRDefault="00EC56AA" w:rsidP="000E1634">
            <w:pPr>
              <w:pStyle w:val="Normal1"/>
              <w:jc w:val="center"/>
              <w:rPr>
                <w:b/>
              </w:rPr>
            </w:pPr>
            <w:r w:rsidRPr="004A7FCD">
              <w:rPr>
                <w:b/>
              </w:rPr>
              <w:t xml:space="preserve">1 to </w:t>
            </w:r>
            <w:r w:rsidR="00CF1364">
              <w:rPr>
                <w:b/>
              </w:rPr>
              <w:t>4</w:t>
            </w:r>
            <w:r w:rsidRPr="004A7FCD">
              <w:rPr>
                <w:b/>
              </w:rPr>
              <w:t xml:space="preserve"> point</w:t>
            </w:r>
          </w:p>
          <w:p w14:paraId="6255A840" w14:textId="7304B5C8" w:rsidR="00EC56AA" w:rsidRPr="004A7FCD" w:rsidRDefault="00174C5F" w:rsidP="000E1634">
            <w:pPr>
              <w:rPr>
                <w:rFonts w:ascii="Times New Roman" w:eastAsia="Times New Roman" w:hAnsi="Times New Roman" w:cs="Times New Roman"/>
                <w:sz w:val="22"/>
                <w:szCs w:val="22"/>
              </w:rPr>
            </w:pPr>
            <w:r w:rsidRPr="004A7FCD">
              <w:rPr>
                <w:rFonts w:ascii="Times New Roman" w:hAnsi="Times New Roman" w:cs="Times New Roman"/>
                <w:sz w:val="22"/>
                <w:szCs w:val="22"/>
              </w:rPr>
              <w:t xml:space="preserve">The </w:t>
            </w:r>
            <w:r w:rsidR="0075107C">
              <w:rPr>
                <w:rFonts w:ascii="Times New Roman" w:hAnsi="Times New Roman" w:cs="Times New Roman"/>
                <w:sz w:val="22"/>
                <w:szCs w:val="22"/>
              </w:rPr>
              <w:t>candidate</w:t>
            </w:r>
            <w:r w:rsidRPr="004A7FCD">
              <w:rPr>
                <w:rFonts w:ascii="Times New Roman" w:hAnsi="Times New Roman" w:cs="Times New Roman"/>
                <w:sz w:val="22"/>
                <w:szCs w:val="22"/>
              </w:rPr>
              <w:t xml:space="preserve"> uses references. However, they are not sufficient to support assertions. Citations and references have frequent APA formatting errors, and many references that appear in the body are not cited in the reference section and vice versa. References are provided via a document presentation format.</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hideMark/>
          </w:tcPr>
          <w:p w14:paraId="0B248E86" w14:textId="77777777" w:rsidR="00EC56AA" w:rsidRPr="004A7FCD" w:rsidRDefault="00EC56AA" w:rsidP="000E1634">
            <w:pPr>
              <w:pStyle w:val="Normal1"/>
              <w:jc w:val="center"/>
              <w:rPr>
                <w:b/>
              </w:rPr>
            </w:pPr>
            <w:r w:rsidRPr="004A7FCD">
              <w:rPr>
                <w:b/>
              </w:rPr>
              <w:t>0 points</w:t>
            </w:r>
          </w:p>
          <w:p w14:paraId="147C540B" w14:textId="77777777" w:rsidR="00EC56AA" w:rsidRPr="004A7FCD" w:rsidRDefault="00EC56AA" w:rsidP="000E1634">
            <w:pPr>
              <w:pStyle w:val="Normal1"/>
            </w:pPr>
            <w:r w:rsidRPr="004A7FCD">
              <w:t>Not Present</w:t>
            </w:r>
          </w:p>
          <w:p w14:paraId="00B0E7AB" w14:textId="77777777" w:rsidR="00EC56AA" w:rsidRPr="004A7FCD" w:rsidRDefault="00EC56AA" w:rsidP="000E1634">
            <w:pPr>
              <w:rPr>
                <w:rFonts w:ascii="Times New Roman" w:eastAsia="Times New Roman" w:hAnsi="Times New Roman" w:cs="Times New Roman"/>
                <w:sz w:val="22"/>
                <w:szCs w:val="22"/>
              </w:rPr>
            </w:pPr>
          </w:p>
        </w:tc>
      </w:tr>
      <w:tr w:rsidR="002520B1" w:rsidRPr="00D70BDA" w14:paraId="3C088CB9" w14:textId="77777777" w:rsidTr="000E1634">
        <w:trPr>
          <w:cantSplit/>
          <w:trHeight w:val="420"/>
        </w:trPr>
        <w:tc>
          <w:tcPr>
            <w:tcW w:w="146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772DEAE9" w14:textId="77777777" w:rsidR="00EC56AA" w:rsidRPr="004A7FCD" w:rsidRDefault="00EC56AA" w:rsidP="000E1634">
            <w:pPr>
              <w:jc w:val="center"/>
              <w:rPr>
                <w:rFonts w:ascii="Times New Roman" w:hAnsi="Times New Roman" w:cs="Times New Roman"/>
                <w:b/>
                <w:bCs/>
                <w:color w:val="000000"/>
                <w:sz w:val="22"/>
                <w:szCs w:val="22"/>
              </w:rPr>
            </w:pPr>
            <w:r w:rsidRPr="004A7FCD">
              <w:rPr>
                <w:rFonts w:ascii="Times New Roman" w:hAnsi="Times New Roman" w:cs="Times New Roman"/>
                <w:b/>
                <w:bCs/>
                <w:color w:val="000000"/>
                <w:sz w:val="22"/>
                <w:szCs w:val="22"/>
              </w:rPr>
              <w:lastRenderedPageBreak/>
              <w:t>APA</w:t>
            </w:r>
          </w:p>
          <w:p w14:paraId="3799EB20" w14:textId="77777777" w:rsidR="00EC56AA" w:rsidRPr="004A7FCD" w:rsidRDefault="00EC56AA" w:rsidP="000E1634">
            <w:pPr>
              <w:jc w:val="center"/>
              <w:rPr>
                <w:rFonts w:ascii="Times New Roman" w:hAnsi="Times New Roman" w:cs="Times New Roman"/>
                <w:b/>
                <w:bCs/>
                <w:color w:val="000000"/>
                <w:sz w:val="22"/>
                <w:szCs w:val="22"/>
              </w:rPr>
            </w:pPr>
            <w:r w:rsidRPr="004A7FCD">
              <w:rPr>
                <w:rFonts w:ascii="Times New Roman" w:hAnsi="Times New Roman" w:cs="Times New Roman"/>
                <w:b/>
                <w:bCs/>
                <w:color w:val="000000"/>
                <w:sz w:val="22"/>
                <w:szCs w:val="22"/>
              </w:rPr>
              <w:t>Format</w:t>
            </w:r>
          </w:p>
          <w:p w14:paraId="0348A3FF" w14:textId="26DDF57B" w:rsidR="00EC56AA" w:rsidRPr="004A7FCD" w:rsidRDefault="00EC56AA" w:rsidP="000E1634">
            <w:pPr>
              <w:pStyle w:val="Normal1"/>
              <w:jc w:val="center"/>
              <w:rPr>
                <w:b/>
              </w:rPr>
            </w:pPr>
            <w:r w:rsidRPr="004A7FCD">
              <w:br/>
            </w:r>
            <w:r w:rsidRPr="004A7FCD">
              <w:br/>
            </w:r>
          </w:p>
        </w:tc>
        <w:tc>
          <w:tcPr>
            <w:tcW w:w="365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2C1F34C5" w14:textId="387E20B0" w:rsidR="00EC56AA" w:rsidRPr="004A7FCD" w:rsidRDefault="00CF1364" w:rsidP="000E1634">
            <w:pPr>
              <w:jc w:val="center"/>
              <w:rPr>
                <w:rFonts w:ascii="Times New Roman" w:hAnsi="Times New Roman" w:cs="Times New Roman"/>
                <w:sz w:val="22"/>
                <w:szCs w:val="22"/>
              </w:rPr>
            </w:pPr>
            <w:r>
              <w:rPr>
                <w:rFonts w:ascii="Times New Roman" w:hAnsi="Times New Roman" w:cs="Times New Roman"/>
                <w:b/>
                <w:bCs/>
                <w:color w:val="000000"/>
                <w:sz w:val="22"/>
                <w:szCs w:val="22"/>
              </w:rPr>
              <w:t>6</w:t>
            </w:r>
            <w:r w:rsidR="00EC56AA" w:rsidRPr="004A7FCD">
              <w:rPr>
                <w:rFonts w:ascii="Times New Roman" w:hAnsi="Times New Roman" w:cs="Times New Roman"/>
                <w:b/>
                <w:bCs/>
                <w:color w:val="000000"/>
                <w:sz w:val="22"/>
                <w:szCs w:val="22"/>
              </w:rPr>
              <w:t xml:space="preserve"> points</w:t>
            </w:r>
          </w:p>
          <w:p w14:paraId="14C819C6" w14:textId="2D23C7B9" w:rsidR="00EC56AA" w:rsidRPr="004A7FCD" w:rsidRDefault="00174C5F" w:rsidP="000E1634">
            <w:pPr>
              <w:pStyle w:val="Normal1"/>
              <w:rPr>
                <w:b/>
              </w:rPr>
            </w:pPr>
            <w:r w:rsidRPr="004A7FCD">
              <w:rPr>
                <w:rFonts w:eastAsiaTheme="minorEastAsia"/>
              </w:rPr>
              <w:t xml:space="preserve">The </w:t>
            </w:r>
            <w:r w:rsidR="0075107C">
              <w:rPr>
                <w:rFonts w:eastAsiaTheme="minorEastAsia"/>
              </w:rPr>
              <w:t>candidate</w:t>
            </w:r>
            <w:r w:rsidRPr="004A7FCD">
              <w:rPr>
                <w:rFonts w:eastAsiaTheme="minorEastAsia"/>
              </w:rPr>
              <w:t xml:space="preserve"> submits assignment as specified (i.e. location, items, </w:t>
            </w:r>
            <w:proofErr w:type="gramStart"/>
            <w:r w:rsidRPr="004A7FCD">
              <w:rPr>
                <w:rFonts w:eastAsiaTheme="minorEastAsia"/>
              </w:rPr>
              <w:t>format</w:t>
            </w:r>
            <w:proofErr w:type="gramEnd"/>
            <w:r w:rsidRPr="004A7FCD">
              <w:rPr>
                <w:rFonts w:eastAsiaTheme="minorEastAsia"/>
              </w:rPr>
              <w:t>).</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3A76A15F" w14:textId="272BE427" w:rsidR="00EC56AA" w:rsidRPr="004A7FCD" w:rsidRDefault="00CF1364" w:rsidP="000E1634">
            <w:pPr>
              <w:jc w:val="center"/>
              <w:rPr>
                <w:rFonts w:ascii="Times New Roman" w:hAnsi="Times New Roman" w:cs="Times New Roman"/>
                <w:sz w:val="22"/>
                <w:szCs w:val="22"/>
              </w:rPr>
            </w:pPr>
            <w:r>
              <w:rPr>
                <w:rFonts w:ascii="Times New Roman" w:hAnsi="Times New Roman" w:cs="Times New Roman"/>
                <w:b/>
                <w:bCs/>
                <w:color w:val="000000"/>
                <w:sz w:val="22"/>
                <w:szCs w:val="22"/>
              </w:rPr>
              <w:t>5</w:t>
            </w:r>
            <w:r w:rsidR="00EC56AA" w:rsidRPr="004A7FCD">
              <w:rPr>
                <w:rFonts w:ascii="Times New Roman" w:hAnsi="Times New Roman" w:cs="Times New Roman"/>
                <w:b/>
                <w:bCs/>
                <w:color w:val="000000"/>
                <w:sz w:val="22"/>
                <w:szCs w:val="22"/>
              </w:rPr>
              <w:t xml:space="preserve"> points</w:t>
            </w:r>
          </w:p>
          <w:p w14:paraId="5B9173E2" w14:textId="50D73898" w:rsidR="00EC56AA" w:rsidRPr="004A7FCD" w:rsidRDefault="00174C5F" w:rsidP="000E1634">
            <w:pPr>
              <w:pStyle w:val="Normal1"/>
              <w:rPr>
                <w:b/>
              </w:rPr>
            </w:pPr>
            <w:r w:rsidRPr="004A7FCD">
              <w:rPr>
                <w:rFonts w:eastAsiaTheme="minorEastAsia"/>
              </w:rPr>
              <w:t xml:space="preserve">The </w:t>
            </w:r>
            <w:r w:rsidR="0075107C">
              <w:rPr>
                <w:rFonts w:eastAsiaTheme="minorEastAsia"/>
              </w:rPr>
              <w:t>candidate</w:t>
            </w:r>
            <w:r w:rsidRPr="004A7FCD">
              <w:rPr>
                <w:rFonts w:eastAsiaTheme="minorEastAsia"/>
              </w:rPr>
              <w:t xml:space="preserve"> submits assignment mostly as specified.</w:t>
            </w:r>
          </w:p>
        </w:tc>
        <w:tc>
          <w:tcPr>
            <w:tcW w:w="38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142B35E3" w14:textId="204FDE92" w:rsidR="00EC56AA" w:rsidRPr="004A7FCD" w:rsidRDefault="00EC56A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 xml:space="preserve">1 to </w:t>
            </w:r>
            <w:r w:rsidR="00CF1364">
              <w:rPr>
                <w:rFonts w:ascii="Times New Roman" w:hAnsi="Times New Roman" w:cs="Times New Roman"/>
                <w:b/>
                <w:bCs/>
                <w:color w:val="000000"/>
                <w:sz w:val="22"/>
                <w:szCs w:val="22"/>
              </w:rPr>
              <w:t>4</w:t>
            </w:r>
            <w:r w:rsidRPr="004A7FCD">
              <w:rPr>
                <w:rFonts w:ascii="Times New Roman" w:hAnsi="Times New Roman" w:cs="Times New Roman"/>
                <w:b/>
                <w:bCs/>
                <w:color w:val="000000"/>
                <w:sz w:val="22"/>
                <w:szCs w:val="22"/>
              </w:rPr>
              <w:t xml:space="preserve"> points</w:t>
            </w:r>
          </w:p>
          <w:p w14:paraId="7617835C" w14:textId="669E2198" w:rsidR="00EC56AA" w:rsidRPr="004A7FCD" w:rsidRDefault="00174C5F" w:rsidP="000E1634">
            <w:pPr>
              <w:pStyle w:val="Normal1"/>
              <w:rPr>
                <w:b/>
              </w:rPr>
            </w:pPr>
            <w:r w:rsidRPr="004A7FCD">
              <w:rPr>
                <w:rFonts w:eastAsiaTheme="minorEastAsia"/>
              </w:rPr>
              <w:t xml:space="preserve">The </w:t>
            </w:r>
            <w:r w:rsidR="0075107C">
              <w:rPr>
                <w:rFonts w:eastAsiaTheme="minorEastAsia"/>
              </w:rPr>
              <w:t>candidate</w:t>
            </w:r>
            <w:r w:rsidRPr="004A7FCD">
              <w:rPr>
                <w:rFonts w:eastAsiaTheme="minorEastAsia"/>
              </w:rPr>
              <w:t xml:space="preserve"> submits assignment somewhat as specified.</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14:paraId="33CDEB4A" w14:textId="77777777" w:rsidR="00EC56AA" w:rsidRPr="004A7FCD" w:rsidRDefault="00EC56AA" w:rsidP="000E1634">
            <w:pPr>
              <w:jc w:val="center"/>
              <w:rPr>
                <w:rFonts w:ascii="Times New Roman" w:hAnsi="Times New Roman" w:cs="Times New Roman"/>
                <w:sz w:val="22"/>
                <w:szCs w:val="22"/>
              </w:rPr>
            </w:pPr>
            <w:r w:rsidRPr="004A7FCD">
              <w:rPr>
                <w:rFonts w:ascii="Times New Roman" w:hAnsi="Times New Roman" w:cs="Times New Roman"/>
                <w:b/>
                <w:bCs/>
                <w:color w:val="000000"/>
                <w:sz w:val="22"/>
                <w:szCs w:val="22"/>
              </w:rPr>
              <w:t>0 points</w:t>
            </w:r>
          </w:p>
          <w:p w14:paraId="7F174D97" w14:textId="7DC8477A" w:rsidR="00EC56AA" w:rsidRPr="004A7FCD" w:rsidRDefault="00EC56AA" w:rsidP="000E1634">
            <w:pPr>
              <w:pStyle w:val="Normal1"/>
              <w:rPr>
                <w:b/>
              </w:rPr>
            </w:pPr>
            <w:r w:rsidRPr="004A7FCD">
              <w:rPr>
                <w:color w:val="000000"/>
              </w:rPr>
              <w:t>Not present</w:t>
            </w:r>
          </w:p>
        </w:tc>
      </w:tr>
    </w:tbl>
    <w:p w14:paraId="0EAE3952" w14:textId="5D94C482" w:rsidR="00E00DAF" w:rsidRPr="00052851" w:rsidRDefault="00E00DAF" w:rsidP="00052851">
      <w:pPr>
        <w:tabs>
          <w:tab w:val="left" w:pos="5760"/>
        </w:tabs>
        <w:spacing w:before="120"/>
        <w:rPr>
          <w:rFonts w:ascii="Times New Roman" w:hAnsi="Times New Roman" w:cs="Times New Roman"/>
          <w:sz w:val="20"/>
          <w:szCs w:val="20"/>
        </w:rPr>
      </w:pPr>
    </w:p>
    <w:sectPr w:rsidR="00E00DAF" w:rsidRPr="00052851" w:rsidSect="000E1634">
      <w:head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83339" w14:textId="77777777" w:rsidR="005B7339" w:rsidRDefault="005B7339" w:rsidP="00D70BDA">
      <w:r>
        <w:separator/>
      </w:r>
    </w:p>
  </w:endnote>
  <w:endnote w:type="continuationSeparator" w:id="0">
    <w:p w14:paraId="7512FF0A" w14:textId="77777777" w:rsidR="005B7339" w:rsidRDefault="005B7339" w:rsidP="00D7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A0DB8" w14:textId="77777777" w:rsidR="005B7339" w:rsidRDefault="005B7339" w:rsidP="00D70BDA">
      <w:r>
        <w:separator/>
      </w:r>
    </w:p>
  </w:footnote>
  <w:footnote w:type="continuationSeparator" w:id="0">
    <w:p w14:paraId="50734E9C" w14:textId="77777777" w:rsidR="005B7339" w:rsidRDefault="005B7339" w:rsidP="00D7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BECA6" w14:textId="1493E19B" w:rsidR="00D70BDA" w:rsidRPr="000E1634" w:rsidRDefault="00D70BDA" w:rsidP="00174C5F">
    <w:pPr>
      <w:pStyle w:val="Header"/>
      <w:tabs>
        <w:tab w:val="clear" w:pos="8640"/>
        <w:tab w:val="right" w:pos="9450"/>
      </w:tabs>
      <w:jc w:val="right"/>
      <w:rPr>
        <w:rFonts w:ascii="Times New Roman" w:hAnsi="Times New Roman" w:cs="Times New Roman"/>
        <w:sz w:val="20"/>
      </w:rPr>
    </w:pPr>
    <w:r w:rsidRPr="000E1634">
      <w:rPr>
        <w:rFonts w:ascii="Times New Roman" w:hAnsi="Times New Roman" w:cs="Times New Roman"/>
        <w:sz w:val="20"/>
      </w:rPr>
      <w:t xml:space="preserve">EDUC </w:t>
    </w:r>
    <w:r w:rsidR="000C6C70" w:rsidRPr="000E1634">
      <w:rPr>
        <w:rFonts w:ascii="Times New Roman" w:hAnsi="Times New Roman" w:cs="Times New Roman"/>
        <w:sz w:val="20"/>
      </w:rPr>
      <w:t>639</w:t>
    </w:r>
  </w:p>
  <w:p w14:paraId="3A66680E" w14:textId="77777777" w:rsidR="000C6C70" w:rsidRDefault="000C6C70" w:rsidP="00D70BDA">
    <w:pPr>
      <w:pStyle w:val="Header"/>
      <w:tabs>
        <w:tab w:val="clear" w:pos="8640"/>
        <w:tab w:val="right" w:pos="94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DA"/>
    <w:rsid w:val="00052851"/>
    <w:rsid w:val="000937E2"/>
    <w:rsid w:val="000C6C70"/>
    <w:rsid w:val="000E1634"/>
    <w:rsid w:val="00153911"/>
    <w:rsid w:val="00174C5F"/>
    <w:rsid w:val="00210859"/>
    <w:rsid w:val="002520B1"/>
    <w:rsid w:val="002B37BE"/>
    <w:rsid w:val="002C0457"/>
    <w:rsid w:val="002C3BA1"/>
    <w:rsid w:val="002D5F72"/>
    <w:rsid w:val="002F0A7B"/>
    <w:rsid w:val="002F575C"/>
    <w:rsid w:val="003021DF"/>
    <w:rsid w:val="00311681"/>
    <w:rsid w:val="003518B1"/>
    <w:rsid w:val="00367BA0"/>
    <w:rsid w:val="004912C9"/>
    <w:rsid w:val="004A7FCD"/>
    <w:rsid w:val="00512AA8"/>
    <w:rsid w:val="005520DE"/>
    <w:rsid w:val="005B7339"/>
    <w:rsid w:val="005C2DC8"/>
    <w:rsid w:val="00647F16"/>
    <w:rsid w:val="00711B30"/>
    <w:rsid w:val="0075107C"/>
    <w:rsid w:val="0096775B"/>
    <w:rsid w:val="00985809"/>
    <w:rsid w:val="009D466F"/>
    <w:rsid w:val="009E6CFA"/>
    <w:rsid w:val="00A02D6B"/>
    <w:rsid w:val="00A865AF"/>
    <w:rsid w:val="00AA72BD"/>
    <w:rsid w:val="00B87338"/>
    <w:rsid w:val="00B96BA9"/>
    <w:rsid w:val="00C857AC"/>
    <w:rsid w:val="00CD2162"/>
    <w:rsid w:val="00CD28B3"/>
    <w:rsid w:val="00CF1364"/>
    <w:rsid w:val="00D40081"/>
    <w:rsid w:val="00D70BDA"/>
    <w:rsid w:val="00D7669B"/>
    <w:rsid w:val="00E00DAF"/>
    <w:rsid w:val="00EC56AA"/>
    <w:rsid w:val="00F32C3F"/>
    <w:rsid w:val="00F84676"/>
    <w:rsid w:val="00FC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901EB"/>
  <w14:defaultImageDpi w14:val="300"/>
  <w15:docId w15:val="{8F4A8136-A02C-934B-8B6D-D2C0F62D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0BDA"/>
    <w:pPr>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D70BDA"/>
    <w:pPr>
      <w:tabs>
        <w:tab w:val="center" w:pos="4320"/>
        <w:tab w:val="right" w:pos="8640"/>
      </w:tabs>
    </w:pPr>
  </w:style>
  <w:style w:type="character" w:customStyle="1" w:styleId="HeaderChar">
    <w:name w:val="Header Char"/>
    <w:basedOn w:val="DefaultParagraphFont"/>
    <w:link w:val="Header"/>
    <w:uiPriority w:val="99"/>
    <w:rsid w:val="00D70BDA"/>
  </w:style>
  <w:style w:type="paragraph" w:styleId="Footer">
    <w:name w:val="footer"/>
    <w:basedOn w:val="Normal"/>
    <w:link w:val="FooterChar"/>
    <w:uiPriority w:val="99"/>
    <w:unhideWhenUsed/>
    <w:rsid w:val="00D70BDA"/>
    <w:pPr>
      <w:tabs>
        <w:tab w:val="center" w:pos="4320"/>
        <w:tab w:val="right" w:pos="8640"/>
      </w:tabs>
    </w:pPr>
  </w:style>
  <w:style w:type="character" w:customStyle="1" w:styleId="FooterChar">
    <w:name w:val="Footer Char"/>
    <w:basedOn w:val="DefaultParagraphFont"/>
    <w:link w:val="Footer"/>
    <w:uiPriority w:val="99"/>
    <w:rsid w:val="00D70BDA"/>
  </w:style>
  <w:style w:type="paragraph" w:customStyle="1" w:styleId="Normal1">
    <w:name w:val="Normal1"/>
    <w:rsid w:val="003518B1"/>
    <w:pPr>
      <w:widowControl w:val="0"/>
    </w:pPr>
    <w:rPr>
      <w:rFonts w:ascii="Times New Roman" w:eastAsia="Times New Roman" w:hAnsi="Times New Roman" w:cs="Times New Roman"/>
      <w:sz w:val="22"/>
      <w:szCs w:val="22"/>
    </w:rPr>
  </w:style>
  <w:style w:type="character" w:styleId="Hyperlink">
    <w:name w:val="Hyperlink"/>
    <w:basedOn w:val="DefaultParagraphFont"/>
    <w:uiPriority w:val="99"/>
    <w:unhideWhenUsed/>
    <w:rsid w:val="002B37BE"/>
    <w:rPr>
      <w:color w:val="0000FF" w:themeColor="hyperlink"/>
      <w:u w:val="single"/>
    </w:rPr>
  </w:style>
  <w:style w:type="character" w:styleId="CommentReference">
    <w:name w:val="annotation reference"/>
    <w:basedOn w:val="DefaultParagraphFont"/>
    <w:uiPriority w:val="99"/>
    <w:semiHidden/>
    <w:unhideWhenUsed/>
    <w:rsid w:val="00A02D6B"/>
    <w:rPr>
      <w:sz w:val="16"/>
      <w:szCs w:val="16"/>
    </w:rPr>
  </w:style>
  <w:style w:type="paragraph" w:styleId="CommentText">
    <w:name w:val="annotation text"/>
    <w:basedOn w:val="Normal"/>
    <w:link w:val="CommentTextChar"/>
    <w:uiPriority w:val="99"/>
    <w:semiHidden/>
    <w:unhideWhenUsed/>
    <w:rsid w:val="00A02D6B"/>
    <w:rPr>
      <w:sz w:val="20"/>
      <w:szCs w:val="20"/>
    </w:rPr>
  </w:style>
  <w:style w:type="character" w:customStyle="1" w:styleId="CommentTextChar">
    <w:name w:val="Comment Text Char"/>
    <w:basedOn w:val="DefaultParagraphFont"/>
    <w:link w:val="CommentText"/>
    <w:uiPriority w:val="99"/>
    <w:semiHidden/>
    <w:rsid w:val="00A02D6B"/>
    <w:rPr>
      <w:sz w:val="20"/>
      <w:szCs w:val="20"/>
    </w:rPr>
  </w:style>
  <w:style w:type="paragraph" w:styleId="CommentSubject">
    <w:name w:val="annotation subject"/>
    <w:basedOn w:val="CommentText"/>
    <w:next w:val="CommentText"/>
    <w:link w:val="CommentSubjectChar"/>
    <w:uiPriority w:val="99"/>
    <w:semiHidden/>
    <w:unhideWhenUsed/>
    <w:rsid w:val="00A02D6B"/>
    <w:rPr>
      <w:b/>
      <w:bCs/>
    </w:rPr>
  </w:style>
  <w:style w:type="character" w:customStyle="1" w:styleId="CommentSubjectChar">
    <w:name w:val="Comment Subject Char"/>
    <w:basedOn w:val="CommentTextChar"/>
    <w:link w:val="CommentSubject"/>
    <w:uiPriority w:val="99"/>
    <w:semiHidden/>
    <w:rsid w:val="00A02D6B"/>
    <w:rPr>
      <w:b/>
      <w:bCs/>
      <w:sz w:val="20"/>
      <w:szCs w:val="20"/>
    </w:rPr>
  </w:style>
  <w:style w:type="paragraph" w:styleId="BalloonText">
    <w:name w:val="Balloon Text"/>
    <w:basedOn w:val="Normal"/>
    <w:link w:val="BalloonTextChar"/>
    <w:uiPriority w:val="99"/>
    <w:semiHidden/>
    <w:unhideWhenUsed/>
    <w:rsid w:val="00A02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6263">
      <w:bodyDiv w:val="1"/>
      <w:marLeft w:val="0"/>
      <w:marRight w:val="0"/>
      <w:marTop w:val="0"/>
      <w:marBottom w:val="0"/>
      <w:divBdr>
        <w:top w:val="none" w:sz="0" w:space="0" w:color="auto"/>
        <w:left w:val="none" w:sz="0" w:space="0" w:color="auto"/>
        <w:bottom w:val="none" w:sz="0" w:space="0" w:color="auto"/>
        <w:right w:val="none" w:sz="0" w:space="0" w:color="auto"/>
      </w:divBdr>
    </w:div>
    <w:div w:id="1982146946">
      <w:bodyDiv w:val="1"/>
      <w:marLeft w:val="0"/>
      <w:marRight w:val="0"/>
      <w:marTop w:val="0"/>
      <w:marBottom w:val="0"/>
      <w:divBdr>
        <w:top w:val="none" w:sz="0" w:space="0" w:color="auto"/>
        <w:left w:val="none" w:sz="0" w:space="0" w:color="auto"/>
        <w:bottom w:val="none" w:sz="0" w:space="0" w:color="auto"/>
        <w:right w:val="none" w:sz="0" w:space="0" w:color="auto"/>
      </w:divBdr>
      <w:divsChild>
        <w:div w:id="19955274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5BD46-3F6A-4338-9503-DAFA621F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aec</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Pegi Flynt</dc:creator>
  <cp:keywords/>
  <dc:description/>
  <cp:lastModifiedBy>Maier, Elizabeth (School of Education)</cp:lastModifiedBy>
  <cp:revision>2</cp:revision>
  <cp:lastPrinted>2019-01-10T00:26:00Z</cp:lastPrinted>
  <dcterms:created xsi:type="dcterms:W3CDTF">2020-08-10T14:50:00Z</dcterms:created>
  <dcterms:modified xsi:type="dcterms:W3CDTF">2020-08-10T14:50:00Z</dcterms:modified>
</cp:coreProperties>
</file>